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F93D" w14:textId="77777777" w:rsidR="00282B86" w:rsidRDefault="00282B86" w:rsidP="00282B86">
      <w:pPr>
        <w:pStyle w:val="a4"/>
        <w:jc w:val="center"/>
        <w:rPr>
          <w:rFonts w:ascii="Times New Roman" w:hAnsi="Times New Roman" w:cs="Times New Roman"/>
          <w:b/>
          <w:bCs/>
          <w:sz w:val="28"/>
          <w:lang w:val="kk-KZ"/>
        </w:rPr>
      </w:pPr>
      <w:r>
        <w:rPr>
          <w:rFonts w:ascii="Times New Roman" w:hAnsi="Times New Roman" w:cs="Times New Roman"/>
          <w:b/>
          <w:bCs/>
          <w:sz w:val="28"/>
          <w:lang w:val="kk-KZ"/>
        </w:rPr>
        <w:t>Батыс-Қазақстан облысы әкімдігі білім басқармасының Тасқала ауданы білім беру бөлімінің «Садық Жақсығұлов атындағы жалпы орта білім беретін мектебі» коммуналдық мемлекеттік мекемесі</w:t>
      </w:r>
    </w:p>
    <w:p w14:paraId="71C34A63" w14:textId="77777777" w:rsidR="00282B86" w:rsidRDefault="00282B86" w:rsidP="00282B86">
      <w:pPr>
        <w:pStyle w:val="a4"/>
        <w:jc w:val="center"/>
        <w:rPr>
          <w:rFonts w:ascii="Times New Roman" w:hAnsi="Times New Roman" w:cs="Times New Roman"/>
          <w:b/>
          <w:bCs/>
          <w:sz w:val="28"/>
          <w:lang w:val="kk-KZ"/>
        </w:rPr>
      </w:pPr>
    </w:p>
    <w:p w14:paraId="6C099EC4" w14:textId="77777777" w:rsidR="00282B86" w:rsidRDefault="00282B86" w:rsidP="00282B86">
      <w:pPr>
        <w:pStyle w:val="a4"/>
        <w:jc w:val="both"/>
        <w:rPr>
          <w:rFonts w:ascii="Times New Roman" w:hAnsi="Times New Roman" w:cs="Times New Roman"/>
          <w:b/>
          <w:bCs/>
          <w:sz w:val="28"/>
          <w:lang w:val="kk-KZ"/>
        </w:rPr>
      </w:pPr>
      <w:r>
        <w:rPr>
          <w:rFonts w:ascii="Times New Roman" w:hAnsi="Times New Roman" w:cs="Times New Roman"/>
          <w:b/>
          <w:bCs/>
          <w:sz w:val="28"/>
          <w:lang w:val="kk-KZ"/>
        </w:rPr>
        <w:t xml:space="preserve">Орналасқан орны: </w:t>
      </w:r>
      <w:r>
        <w:rPr>
          <w:rFonts w:ascii="Times New Roman" w:hAnsi="Times New Roman" w:cs="Times New Roman"/>
          <w:bCs/>
          <w:sz w:val="28"/>
          <w:lang w:val="kk-KZ"/>
        </w:rPr>
        <w:t>БҚО, Тасқала ауданы, Тасқала ауылы, Абай көш.,14</w:t>
      </w:r>
    </w:p>
    <w:p w14:paraId="481CA722" w14:textId="77777777" w:rsidR="00282B86" w:rsidRDefault="00282B86" w:rsidP="00282B86">
      <w:pPr>
        <w:pStyle w:val="a4"/>
        <w:jc w:val="both"/>
        <w:rPr>
          <w:rFonts w:ascii="Times New Roman" w:hAnsi="Times New Roman" w:cs="Times New Roman"/>
          <w:bCs/>
          <w:sz w:val="28"/>
          <w:lang w:val="kk-KZ"/>
        </w:rPr>
      </w:pPr>
      <w:r>
        <w:rPr>
          <w:rFonts w:ascii="Times New Roman" w:hAnsi="Times New Roman" w:cs="Times New Roman"/>
          <w:b/>
          <w:bCs/>
          <w:sz w:val="28"/>
          <w:lang w:val="kk-KZ"/>
        </w:rPr>
        <w:t xml:space="preserve">Телефон: </w:t>
      </w:r>
      <w:r>
        <w:rPr>
          <w:rFonts w:ascii="Times New Roman" w:hAnsi="Times New Roman" w:cs="Times New Roman"/>
          <w:bCs/>
          <w:sz w:val="28"/>
          <w:lang w:val="kk-KZ"/>
        </w:rPr>
        <w:t>8(711)3921576</w:t>
      </w:r>
    </w:p>
    <w:p w14:paraId="0E44ACC7" w14:textId="77777777" w:rsidR="00282B86" w:rsidRDefault="00282B86" w:rsidP="00282B86">
      <w:pPr>
        <w:pStyle w:val="a4"/>
        <w:jc w:val="both"/>
        <w:rPr>
          <w:rFonts w:ascii="Times New Roman" w:hAnsi="Times New Roman" w:cs="Times New Roman"/>
          <w:b/>
          <w:bCs/>
          <w:sz w:val="28"/>
        </w:rPr>
      </w:pPr>
      <w:r>
        <w:rPr>
          <w:rFonts w:ascii="Times New Roman" w:hAnsi="Times New Roman" w:cs="Times New Roman"/>
          <w:b/>
          <w:bCs/>
          <w:sz w:val="28"/>
          <w:lang w:val="kk-KZ"/>
        </w:rPr>
        <w:t xml:space="preserve">Электрондық пошта: </w:t>
      </w:r>
      <w:hyperlink r:id="rId4" w:history="1">
        <w:r>
          <w:rPr>
            <w:rStyle w:val="a3"/>
            <w:rFonts w:ascii="Times New Roman" w:hAnsi="Times New Roman" w:cs="Times New Roman"/>
            <w:bCs/>
            <w:sz w:val="28"/>
            <w:lang w:val="kk-KZ"/>
          </w:rPr>
          <w:t>shh.zhaksygulova@mail.</w:t>
        </w:r>
        <w:r>
          <w:rPr>
            <w:rStyle w:val="a3"/>
            <w:rFonts w:ascii="Times New Roman" w:hAnsi="Times New Roman" w:cs="Times New Roman"/>
            <w:bCs/>
            <w:sz w:val="28"/>
            <w:lang w:val="en-US"/>
          </w:rPr>
          <w:t>kz</w:t>
        </w:r>
      </w:hyperlink>
    </w:p>
    <w:p w14:paraId="7BA51792" w14:textId="77777777" w:rsidR="00282B86" w:rsidRDefault="00282B86" w:rsidP="00282B86">
      <w:pPr>
        <w:pStyle w:val="a4"/>
        <w:jc w:val="both"/>
        <w:rPr>
          <w:rFonts w:ascii="Times New Roman" w:hAnsi="Times New Roman" w:cs="Times New Roman"/>
          <w:b/>
          <w:bCs/>
          <w:sz w:val="28"/>
          <w:lang w:val="kk-KZ"/>
        </w:rPr>
      </w:pPr>
      <w:r>
        <w:rPr>
          <w:rFonts w:ascii="Times New Roman" w:hAnsi="Times New Roman" w:cs="Times New Roman"/>
          <w:b/>
          <w:bCs/>
          <w:sz w:val="28"/>
          <w:lang w:val="kk-KZ"/>
        </w:rPr>
        <w:t>Азаматтық қызметшінің келесі бос лауазымына конкурс жариялайды:</w:t>
      </w:r>
    </w:p>
    <w:p w14:paraId="07862E9C" w14:textId="77777777" w:rsidR="00282B86" w:rsidRDefault="00282B86" w:rsidP="00282B86">
      <w:pPr>
        <w:pStyle w:val="a4"/>
        <w:jc w:val="both"/>
        <w:rPr>
          <w:rFonts w:ascii="Times New Roman" w:hAnsi="Times New Roman" w:cs="Times New Roman"/>
          <w:b/>
          <w:sz w:val="28"/>
          <w:lang w:val="kk-KZ"/>
        </w:rPr>
      </w:pPr>
    </w:p>
    <w:p w14:paraId="41B6BFCF" w14:textId="520182A2" w:rsidR="00282B86" w:rsidRDefault="00DA7F96" w:rsidP="00282B86">
      <w:pPr>
        <w:pStyle w:val="a4"/>
        <w:jc w:val="both"/>
        <w:rPr>
          <w:rFonts w:ascii="Times New Roman" w:hAnsi="Times New Roman" w:cs="Times New Roman"/>
          <w:b/>
          <w:sz w:val="28"/>
          <w:lang w:val="kk-KZ"/>
        </w:rPr>
      </w:pPr>
      <w:r>
        <w:rPr>
          <w:rFonts w:ascii="Times New Roman" w:hAnsi="Times New Roman" w:cs="Times New Roman"/>
          <w:b/>
          <w:sz w:val="28"/>
          <w:lang w:val="kk-KZ"/>
        </w:rPr>
        <w:t>Педагог-ассистент</w:t>
      </w:r>
      <w:r w:rsidR="00282B86">
        <w:rPr>
          <w:rFonts w:ascii="Times New Roman" w:hAnsi="Times New Roman" w:cs="Times New Roman"/>
          <w:b/>
          <w:sz w:val="28"/>
          <w:lang w:val="kk-KZ"/>
        </w:rPr>
        <w:t>– 1 бірлік  (</w:t>
      </w:r>
      <w:r w:rsidR="00780DA7">
        <w:rPr>
          <w:rFonts w:ascii="Times New Roman" w:hAnsi="Times New Roman" w:cs="Times New Roman"/>
          <w:b/>
          <w:sz w:val="28"/>
          <w:lang w:val="kk-KZ"/>
        </w:rPr>
        <w:t>бірінші жартыжылдыққа</w:t>
      </w:r>
      <w:r w:rsidR="00282B86">
        <w:rPr>
          <w:rFonts w:ascii="Times New Roman" w:hAnsi="Times New Roman" w:cs="Times New Roman"/>
          <w:b/>
          <w:sz w:val="28"/>
          <w:lang w:val="kk-KZ"/>
        </w:rPr>
        <w:t xml:space="preserve">), оқыту тілі - </w:t>
      </w:r>
      <w:r>
        <w:rPr>
          <w:rFonts w:ascii="Times New Roman" w:hAnsi="Times New Roman" w:cs="Times New Roman"/>
          <w:b/>
          <w:sz w:val="28"/>
          <w:lang w:val="kk-KZ"/>
        </w:rPr>
        <w:t>қазақша</w:t>
      </w:r>
      <w:r w:rsidR="00282B86">
        <w:rPr>
          <w:rFonts w:ascii="Times New Roman" w:hAnsi="Times New Roman" w:cs="Times New Roman"/>
          <w:b/>
          <w:sz w:val="28"/>
          <w:lang w:val="kk-KZ"/>
        </w:rPr>
        <w:t>.</w:t>
      </w:r>
    </w:p>
    <w:p w14:paraId="1AE93753" w14:textId="77777777" w:rsidR="00282B86" w:rsidRDefault="00282B86" w:rsidP="00282B86">
      <w:pPr>
        <w:pStyle w:val="a4"/>
        <w:jc w:val="both"/>
        <w:rPr>
          <w:rFonts w:ascii="Times New Roman" w:hAnsi="Times New Roman" w:cs="Times New Roman"/>
          <w:b/>
          <w:sz w:val="28"/>
          <w:lang w:val="kk-KZ"/>
        </w:rPr>
      </w:pPr>
    </w:p>
    <w:p w14:paraId="7FFC3DCB" w14:textId="77777777" w:rsidR="00282B86" w:rsidRDefault="00282B86" w:rsidP="00282B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0DD1">
        <w:rPr>
          <w:rFonts w:ascii="Times New Roman" w:hAnsi="Times New Roman" w:cs="Times New Roman"/>
          <w:b/>
          <w:sz w:val="28"/>
          <w:szCs w:val="28"/>
          <w:lang w:val="kk-KZ"/>
        </w:rPr>
        <w:t>Лауазымдық міндеттері:</w:t>
      </w:r>
      <w:r w:rsidRPr="00B40DD1">
        <w:rPr>
          <w:rFonts w:ascii="Times New Roman" w:hAnsi="Times New Roman" w:cs="Times New Roman"/>
          <w:sz w:val="28"/>
          <w:szCs w:val="28"/>
          <w:lang w:val="kk-KZ"/>
        </w:rPr>
        <w:t xml:space="preserve"> </w:t>
      </w:r>
    </w:p>
    <w:p w14:paraId="0ADBA25D" w14:textId="77777777" w:rsidR="00282B86" w:rsidRPr="00B40DD1" w:rsidRDefault="00282B86" w:rsidP="00282B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0DD1">
        <w:rPr>
          <w:rFonts w:ascii="Times New Roman" w:hAnsi="Times New Roman" w:cs="Times New Roman"/>
          <w:sz w:val="28"/>
          <w:szCs w:val="28"/>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26F088F4"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74C2B0D5"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xml:space="preserve">       Балалармен жұмыс істеу кезінде жекелей және бағыттық әдісін іске асырады. </w:t>
      </w:r>
    </w:p>
    <w:p w14:paraId="6C06E46C"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xml:space="preserve">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75E59D"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xml:space="preserve">       Тәрбиелеу мен оқыту қызметін қол жеткен жетістіктерді қорытындылай отырып жоспарлайды. </w:t>
      </w:r>
    </w:p>
    <w:p w14:paraId="48F6A4E8"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39212F33"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Мамандардың ұсынымдарын ескере отырып, мүмкіндігі шектеулі әрбір баламен жеке жұмыс жүргізеді.</w:t>
      </w:r>
    </w:p>
    <w:p w14:paraId="491C85FA"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664CA87A"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xml:space="preserve">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25E8364D"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5877E39D" w14:textId="77777777" w:rsidR="00282B86" w:rsidRDefault="00282B86" w:rsidP="00282B86">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Жалақы мөлшері: </w:t>
      </w:r>
      <w:r>
        <w:rPr>
          <w:rFonts w:ascii="Times New Roman" w:hAnsi="Times New Roman" w:cs="Times New Roman"/>
          <w:sz w:val="28"/>
          <w:szCs w:val="28"/>
          <w:lang w:val="kk-KZ"/>
        </w:rPr>
        <w:t>153905 теңгеден.</w:t>
      </w:r>
    </w:p>
    <w:p w14:paraId="0A63EE5B" w14:textId="77777777" w:rsidR="00282B86" w:rsidRDefault="00282B86" w:rsidP="00282B86">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Біліктілікке қойылатын талаптар:</w:t>
      </w:r>
    </w:p>
    <w:p w14:paraId="36BBD740"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14:paraId="5F3D82F2"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14:paraId="55D56FCE" w14:textId="77777777" w:rsidR="00282B86" w:rsidRPr="00B40DD1" w:rsidRDefault="00282B86" w:rsidP="00282B86">
      <w:pPr>
        <w:spacing w:after="0"/>
        <w:jc w:val="both"/>
        <w:rPr>
          <w:rFonts w:ascii="Times New Roman" w:hAnsi="Times New Roman" w:cs="Times New Roman"/>
          <w:sz w:val="28"/>
          <w:szCs w:val="28"/>
          <w:lang w:val="kk-KZ"/>
        </w:rPr>
      </w:pPr>
      <w:r w:rsidRPr="00B40DD1">
        <w:rPr>
          <w:rFonts w:ascii="Times New Roman" w:hAnsi="Times New Roman" w:cs="Times New Roman"/>
          <w:sz w:val="28"/>
          <w:szCs w:val="28"/>
          <w:lang w:val="kk-KZ"/>
        </w:rPr>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14:paraId="782F0F45" w14:textId="77777777" w:rsidR="00282B86" w:rsidRDefault="00282B86" w:rsidP="00282B86">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Құжаттарды қабылдау мерзімі:</w:t>
      </w:r>
    </w:p>
    <w:p w14:paraId="4069B750" w14:textId="77777777" w:rsidR="00282B86" w:rsidRDefault="00282B86" w:rsidP="00282B86">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Конкурсқа қатысуға құжаттарды қабылдау конкурс өткізу туралы хабарландыру жарияланған соңғы күннен бастап жеті жұмыс күні ішінде жүргізіледі.</w:t>
      </w:r>
    </w:p>
    <w:p w14:paraId="32AA4B9C" w14:textId="77777777" w:rsidR="00282B86" w:rsidRDefault="00282B86" w:rsidP="00282B86">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4A236774" w14:textId="77777777" w:rsidR="00282B86" w:rsidRPr="00CC36D5" w:rsidRDefault="00282B86" w:rsidP="00282B86">
      <w:pPr>
        <w:pStyle w:val="a4"/>
        <w:jc w:val="both"/>
        <w:rPr>
          <w:rFonts w:ascii="Times New Roman" w:hAnsi="Times New Roman" w:cs="Times New Roman"/>
          <w:sz w:val="28"/>
          <w:szCs w:val="28"/>
          <w:lang w:val="kk-KZ"/>
        </w:rPr>
      </w:pPr>
      <w:bookmarkStart w:id="0" w:name="z162"/>
      <w:r>
        <w:rPr>
          <w:rFonts w:ascii="Times New Roman" w:hAnsi="Times New Roman" w:cs="Times New Roman"/>
          <w:sz w:val="28"/>
          <w:szCs w:val="28"/>
          <w:lang w:val="kk-KZ"/>
        </w:rPr>
        <w:t xml:space="preserve">      </w:t>
      </w:r>
      <w:bookmarkEnd w:id="0"/>
      <w:r>
        <w:rPr>
          <w:rFonts w:ascii="Times New Roman" w:hAnsi="Times New Roman" w:cs="Times New Roman"/>
          <w:sz w:val="28"/>
          <w:szCs w:val="28"/>
          <w:lang w:val="kk-KZ"/>
        </w:rPr>
        <w:t xml:space="preserve"> </w:t>
      </w:r>
      <w:r w:rsidRPr="00CC36D5">
        <w:rPr>
          <w:rFonts w:ascii="Times New Roman" w:hAnsi="Times New Roman" w:cs="Times New Roman"/>
          <w:sz w:val="28"/>
          <w:szCs w:val="28"/>
          <w:lang w:val="kk-KZ"/>
        </w:rPr>
        <w:t>1) нысан бойынша қоса берілетін құжаттардың тізбесін көрсете отырып, Конкурсқа қатысу туралы өтініш;</w:t>
      </w:r>
    </w:p>
    <w:p w14:paraId="4B44A76E" w14:textId="77777777" w:rsidR="00282B86" w:rsidRPr="00CC36D5" w:rsidRDefault="00282B86" w:rsidP="00282B86">
      <w:pPr>
        <w:pStyle w:val="a4"/>
        <w:jc w:val="both"/>
        <w:rPr>
          <w:rFonts w:ascii="Times New Roman" w:hAnsi="Times New Roman" w:cs="Times New Roman"/>
          <w:sz w:val="28"/>
          <w:szCs w:val="28"/>
          <w:lang w:val="kk-KZ"/>
        </w:rPr>
      </w:pPr>
      <w:bookmarkStart w:id="1" w:name="z169"/>
      <w:r w:rsidRPr="00CC36D5">
        <w:rPr>
          <w:rFonts w:ascii="Times New Roman" w:hAnsi="Times New Roman" w:cs="Times New Roman"/>
          <w:color w:val="000000"/>
          <w:sz w:val="28"/>
          <w:szCs w:val="28"/>
          <w:lang w:val="kk-KZ"/>
        </w:rPr>
        <w:t>      2) жеке басын куәландыратын құжат не цифрлық құжаттар сервисінен алынған электронды құжат (идентификация үшін);</w:t>
      </w:r>
    </w:p>
    <w:p w14:paraId="23D7FC15" w14:textId="77777777" w:rsidR="00282B86" w:rsidRPr="00CC36D5" w:rsidRDefault="00282B86" w:rsidP="00282B86">
      <w:pPr>
        <w:pStyle w:val="a4"/>
        <w:jc w:val="both"/>
        <w:rPr>
          <w:rFonts w:ascii="Times New Roman" w:hAnsi="Times New Roman" w:cs="Times New Roman"/>
          <w:sz w:val="28"/>
          <w:szCs w:val="28"/>
          <w:lang w:val="kk-KZ"/>
        </w:rPr>
      </w:pPr>
      <w:bookmarkStart w:id="2" w:name="z170"/>
      <w:bookmarkEnd w:id="1"/>
      <w:r w:rsidRPr="00CC36D5">
        <w:rPr>
          <w:rFonts w:ascii="Times New Roman" w:hAnsi="Times New Roman" w:cs="Times New Roman"/>
          <w:color w:val="000000"/>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2FEE724B" w14:textId="77777777" w:rsidR="00282B86" w:rsidRPr="00CC36D5" w:rsidRDefault="00282B86" w:rsidP="00282B86">
      <w:pPr>
        <w:pStyle w:val="a4"/>
        <w:jc w:val="both"/>
        <w:rPr>
          <w:rFonts w:ascii="Times New Roman" w:hAnsi="Times New Roman" w:cs="Times New Roman"/>
          <w:sz w:val="28"/>
          <w:szCs w:val="28"/>
          <w:lang w:val="kk-KZ"/>
        </w:rPr>
      </w:pPr>
      <w:bookmarkStart w:id="3" w:name="z171"/>
      <w:bookmarkEnd w:id="2"/>
      <w:r>
        <w:rPr>
          <w:rFonts w:ascii="Times New Roman" w:hAnsi="Times New Roman" w:cs="Times New Roman"/>
          <w:color w:val="000000"/>
          <w:sz w:val="28"/>
          <w:szCs w:val="28"/>
          <w:lang w:val="kk-KZ"/>
        </w:rPr>
        <w:t xml:space="preserve">     4) </w:t>
      </w:r>
      <w:r w:rsidRPr="00CC36D5">
        <w:rPr>
          <w:rFonts w:ascii="Times New Roman" w:hAnsi="Times New Roman" w:cs="Times New Roman"/>
          <w:color w:val="000000"/>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9A377B8" w14:textId="77777777" w:rsidR="00282B86" w:rsidRPr="00CC36D5" w:rsidRDefault="00282B86" w:rsidP="00282B86">
      <w:pPr>
        <w:pStyle w:val="a4"/>
        <w:jc w:val="both"/>
        <w:rPr>
          <w:rFonts w:ascii="Times New Roman" w:hAnsi="Times New Roman" w:cs="Times New Roman"/>
          <w:sz w:val="28"/>
          <w:szCs w:val="28"/>
          <w:lang w:val="kk-KZ"/>
        </w:rPr>
      </w:pPr>
      <w:bookmarkStart w:id="4" w:name="z172"/>
      <w:bookmarkEnd w:id="3"/>
      <w:r w:rsidRPr="00CC36D5">
        <w:rPr>
          <w:rFonts w:ascii="Times New Roman" w:hAnsi="Times New Roman" w:cs="Times New Roman"/>
          <w:color w:val="000000"/>
          <w:sz w:val="28"/>
          <w:szCs w:val="28"/>
          <w:lang w:val="kk-KZ"/>
        </w:rPr>
        <w:t>      5) еңбек қызметін растайтын құжаттың көшірмесі (бар болса);</w:t>
      </w:r>
      <w:bookmarkEnd w:id="4"/>
    </w:p>
    <w:p w14:paraId="3F34AAD5" w14:textId="77777777" w:rsidR="00282B86" w:rsidRPr="00CC36D5" w:rsidRDefault="00282B86" w:rsidP="00282B86">
      <w:pPr>
        <w:pStyle w:val="a4"/>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CC36D5">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28A70D0" w14:textId="77777777" w:rsidR="00282B86" w:rsidRPr="00CC36D5" w:rsidRDefault="00282B86" w:rsidP="00282B86">
      <w:pPr>
        <w:pStyle w:val="a4"/>
        <w:jc w:val="both"/>
        <w:rPr>
          <w:rFonts w:ascii="Times New Roman" w:hAnsi="Times New Roman" w:cs="Times New Roman"/>
          <w:sz w:val="28"/>
          <w:szCs w:val="28"/>
          <w:lang w:val="kk-KZ"/>
        </w:rPr>
      </w:pPr>
      <w:bookmarkStart w:id="5" w:name="z174"/>
      <w:r w:rsidRPr="00CC36D5">
        <w:rPr>
          <w:rFonts w:ascii="Times New Roman" w:hAnsi="Times New Roman" w:cs="Times New Roman"/>
          <w:color w:val="000000"/>
          <w:sz w:val="28"/>
          <w:szCs w:val="28"/>
          <w:lang w:val="kk-KZ"/>
        </w:rPr>
        <w:t>      7) психоневрологиялық ұйымнан анықтама;</w:t>
      </w:r>
    </w:p>
    <w:p w14:paraId="7416C7AE" w14:textId="77777777" w:rsidR="00282B86" w:rsidRPr="00CC36D5" w:rsidRDefault="00282B86" w:rsidP="00282B86">
      <w:pPr>
        <w:pStyle w:val="a4"/>
        <w:jc w:val="both"/>
        <w:rPr>
          <w:rFonts w:ascii="Times New Roman" w:hAnsi="Times New Roman" w:cs="Times New Roman"/>
          <w:sz w:val="28"/>
          <w:szCs w:val="28"/>
          <w:lang w:val="kk-KZ"/>
        </w:rPr>
      </w:pPr>
      <w:bookmarkStart w:id="6" w:name="z175"/>
      <w:bookmarkEnd w:id="5"/>
      <w:r w:rsidRPr="00CC36D5">
        <w:rPr>
          <w:rFonts w:ascii="Times New Roman" w:hAnsi="Times New Roman" w:cs="Times New Roman"/>
          <w:color w:val="000000"/>
          <w:sz w:val="28"/>
          <w:szCs w:val="28"/>
          <w:lang w:val="kk-KZ"/>
        </w:rPr>
        <w:t>      8) наркологиялық ұйымнан анықтама;</w:t>
      </w:r>
    </w:p>
    <w:p w14:paraId="28F76289" w14:textId="77777777" w:rsidR="00282B86" w:rsidRPr="00CC36D5" w:rsidRDefault="00282B86" w:rsidP="00282B86">
      <w:pPr>
        <w:pStyle w:val="a4"/>
        <w:jc w:val="both"/>
        <w:rPr>
          <w:rFonts w:ascii="Times New Roman" w:hAnsi="Times New Roman" w:cs="Times New Roman"/>
          <w:sz w:val="28"/>
          <w:szCs w:val="28"/>
          <w:lang w:val="kk-KZ"/>
        </w:rPr>
      </w:pPr>
      <w:bookmarkStart w:id="7" w:name="z176"/>
      <w:bookmarkEnd w:id="6"/>
      <w:r w:rsidRPr="00CC36D5">
        <w:rPr>
          <w:rFonts w:ascii="Times New Roman" w:hAnsi="Times New Roman" w:cs="Times New Roman"/>
          <w:color w:val="000000"/>
          <w:sz w:val="28"/>
          <w:szCs w:val="28"/>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58BF338" w14:textId="77777777" w:rsidR="00282B86" w:rsidRPr="00CC36D5" w:rsidRDefault="00282B86" w:rsidP="00282B86">
      <w:pPr>
        <w:pStyle w:val="a4"/>
        <w:jc w:val="both"/>
        <w:rPr>
          <w:rFonts w:ascii="Times New Roman" w:hAnsi="Times New Roman" w:cs="Times New Roman"/>
          <w:sz w:val="28"/>
          <w:szCs w:val="28"/>
          <w:lang w:val="kk-KZ"/>
        </w:rPr>
      </w:pPr>
      <w:bookmarkStart w:id="8" w:name="z177"/>
      <w:bookmarkEnd w:id="7"/>
      <w:r>
        <w:rPr>
          <w:rFonts w:ascii="Times New Roman" w:hAnsi="Times New Roman" w:cs="Times New Roman"/>
          <w:color w:val="000000"/>
          <w:sz w:val="28"/>
          <w:szCs w:val="28"/>
          <w:lang w:val="kk-KZ"/>
        </w:rPr>
        <w:t>     </w:t>
      </w:r>
      <w:r w:rsidRPr="00CC36D5">
        <w:rPr>
          <w:rFonts w:ascii="Times New Roman" w:hAnsi="Times New Roman" w:cs="Times New Roman"/>
          <w:color w:val="000000"/>
          <w:sz w:val="28"/>
          <w:szCs w:val="28"/>
          <w:lang w:val="kk-KZ"/>
        </w:rPr>
        <w:t xml:space="preserve">10) </w:t>
      </w:r>
      <w:bookmarkStart w:id="9" w:name="z178"/>
      <w:bookmarkEnd w:id="8"/>
      <w:r w:rsidRPr="00CC36D5">
        <w:rPr>
          <w:rFonts w:ascii="Times New Roman" w:hAnsi="Times New Roman" w:cs="Times New Roman"/>
          <w:color w:val="000000"/>
          <w:sz w:val="28"/>
          <w:szCs w:val="28"/>
          <w:lang w:val="kk-KZ"/>
        </w:rPr>
        <w:t>нысан бойынша педагогтің бос немесе уақытша бос лауазымына кандидаттың толтырылған бағалау парағы.</w:t>
      </w:r>
    </w:p>
    <w:p w14:paraId="54FE6FD4" w14:textId="77777777" w:rsidR="00282B86" w:rsidRPr="00CC36D5" w:rsidRDefault="00282B86" w:rsidP="00282B86">
      <w:pPr>
        <w:pStyle w:val="a4"/>
        <w:jc w:val="both"/>
        <w:rPr>
          <w:rFonts w:ascii="Times New Roman" w:hAnsi="Times New Roman" w:cs="Times New Roman"/>
          <w:sz w:val="28"/>
          <w:szCs w:val="28"/>
          <w:lang w:val="kk-KZ"/>
        </w:rPr>
      </w:pPr>
      <w:bookmarkStart w:id="10" w:name="z180"/>
      <w:bookmarkEnd w:id="9"/>
      <w:r>
        <w:rPr>
          <w:rFonts w:ascii="Times New Roman" w:hAnsi="Times New Roman" w:cs="Times New Roman"/>
          <w:color w:val="000000"/>
          <w:sz w:val="28"/>
          <w:szCs w:val="28"/>
          <w:lang w:val="kk-KZ"/>
        </w:rPr>
        <w:t>      11</w:t>
      </w:r>
      <w:r w:rsidRPr="00CC36D5">
        <w:rPr>
          <w:rFonts w:ascii="Times New Roman" w:hAnsi="Times New Roman" w:cs="Times New Roman"/>
          <w:color w:val="000000"/>
          <w:sz w:val="28"/>
          <w:szCs w:val="28"/>
          <w:lang w:val="kk-KZ"/>
        </w:rPr>
        <w:t>) тәжірибе жоқ кандидаттың бейнепрезентациясы кемінде 15 минут, ең төменгі ажыратымдылығы – 720 x 480.</w:t>
      </w:r>
    </w:p>
    <w:p w14:paraId="4014F29B" w14:textId="77777777" w:rsidR="00282B86" w:rsidRPr="00CC36D5" w:rsidRDefault="00282B86" w:rsidP="00282B86">
      <w:pPr>
        <w:pStyle w:val="a4"/>
        <w:jc w:val="both"/>
        <w:rPr>
          <w:rFonts w:ascii="Times New Roman" w:hAnsi="Times New Roman" w:cs="Times New Roman"/>
          <w:sz w:val="28"/>
          <w:szCs w:val="28"/>
          <w:lang w:val="kk-KZ"/>
        </w:rPr>
      </w:pPr>
      <w:bookmarkStart w:id="11" w:name="z181"/>
      <w:bookmarkEnd w:id="10"/>
      <w:r>
        <w:rPr>
          <w:rFonts w:ascii="Times New Roman" w:hAnsi="Times New Roman" w:cs="Times New Roman"/>
          <w:color w:val="000000"/>
          <w:sz w:val="28"/>
          <w:szCs w:val="28"/>
          <w:lang w:val="kk-KZ"/>
        </w:rPr>
        <w:lastRenderedPageBreak/>
        <w:t xml:space="preserve">      12)</w:t>
      </w:r>
      <w:r w:rsidRPr="00CC36D5">
        <w:rPr>
          <w:rFonts w:ascii="Times New Roman" w:hAnsi="Times New Roman" w:cs="Times New Roman"/>
          <w:color w:val="000000"/>
          <w:sz w:val="28"/>
          <w:szCs w:val="28"/>
          <w:lang w:val="kk-KZ"/>
        </w:rPr>
        <w:t xml:space="preserve">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11"/>
    <w:p w14:paraId="7EABEEEF" w14:textId="77777777" w:rsidR="00282B86" w:rsidRDefault="00282B86" w:rsidP="00282B86">
      <w:pPr>
        <w:pStyle w:val="a4"/>
        <w:jc w:val="both"/>
        <w:rPr>
          <w:rFonts w:ascii="Times New Roman" w:hAnsi="Times New Roman" w:cs="Times New Roman"/>
          <w:sz w:val="28"/>
          <w:lang w:val="kk-KZ"/>
        </w:rPr>
      </w:pPr>
      <w:r>
        <w:rPr>
          <w:rFonts w:ascii="Times New Roman" w:hAnsi="Times New Roman" w:cs="Times New Roman"/>
          <w:sz w:val="28"/>
          <w:lang w:val="kk-KZ"/>
        </w:rPr>
        <w:t xml:space="preserve">   Көрсетілген құжаттардың бірінің болмауы құжаттарды конкурсқа қатысушыға қайтару үшін негіз болып табылады. </w:t>
      </w:r>
    </w:p>
    <w:p w14:paraId="24FA43BB" w14:textId="77777777" w:rsidR="00282B86" w:rsidRDefault="00282B86" w:rsidP="00282B86">
      <w:pPr>
        <w:pStyle w:val="a4"/>
        <w:jc w:val="both"/>
        <w:rPr>
          <w:lang w:val="kk-KZ"/>
        </w:rPr>
      </w:pPr>
    </w:p>
    <w:p w14:paraId="30052EFB" w14:textId="77777777" w:rsidR="00282B86" w:rsidRDefault="00282B86" w:rsidP="00282B86">
      <w:pPr>
        <w:pStyle w:val="a4"/>
        <w:jc w:val="both"/>
        <w:rPr>
          <w:lang w:val="kk-KZ"/>
        </w:rPr>
      </w:pPr>
    </w:p>
    <w:p w14:paraId="51E8290D" w14:textId="14634830" w:rsidR="00282B86" w:rsidRPr="00D2470B" w:rsidRDefault="00DA7F96" w:rsidP="00282B86">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23</w:t>
      </w:r>
      <w:r w:rsidR="00282B86">
        <w:rPr>
          <w:rFonts w:ascii="Times New Roman" w:hAnsi="Times New Roman" w:cs="Times New Roman"/>
          <w:b/>
          <w:sz w:val="28"/>
          <w:szCs w:val="28"/>
          <w:lang w:val="kk-KZ"/>
        </w:rPr>
        <w:t>.</w:t>
      </w:r>
      <w:r>
        <w:rPr>
          <w:rFonts w:ascii="Times New Roman" w:hAnsi="Times New Roman" w:cs="Times New Roman"/>
          <w:b/>
          <w:sz w:val="28"/>
          <w:szCs w:val="28"/>
          <w:lang w:val="kk-KZ"/>
        </w:rPr>
        <w:t>08</w:t>
      </w:r>
      <w:r w:rsidR="00282B86" w:rsidRPr="00D2470B">
        <w:rPr>
          <w:rFonts w:ascii="Times New Roman" w:hAnsi="Times New Roman" w:cs="Times New Roman"/>
          <w:b/>
          <w:sz w:val="28"/>
          <w:szCs w:val="28"/>
          <w:lang w:val="kk-KZ"/>
        </w:rPr>
        <w:t>.202</w:t>
      </w:r>
      <w:r>
        <w:rPr>
          <w:rFonts w:ascii="Times New Roman" w:hAnsi="Times New Roman" w:cs="Times New Roman"/>
          <w:b/>
          <w:sz w:val="28"/>
          <w:szCs w:val="28"/>
          <w:lang w:val="kk-KZ"/>
        </w:rPr>
        <w:t>4</w:t>
      </w:r>
      <w:r w:rsidR="00282B86" w:rsidRPr="00D2470B">
        <w:rPr>
          <w:rFonts w:ascii="Times New Roman" w:hAnsi="Times New Roman" w:cs="Times New Roman"/>
          <w:b/>
          <w:sz w:val="28"/>
          <w:szCs w:val="28"/>
          <w:lang w:val="kk-KZ"/>
        </w:rPr>
        <w:t xml:space="preserve"> ж.</w:t>
      </w:r>
    </w:p>
    <w:p w14:paraId="527BB7B4" w14:textId="77777777" w:rsidR="00282B86" w:rsidRDefault="00282B86" w:rsidP="00282B86"/>
    <w:tbl>
      <w:tblPr>
        <w:tblW w:w="14206" w:type="dxa"/>
        <w:tblInd w:w="-567" w:type="dxa"/>
        <w:shd w:val="clear" w:color="auto" w:fill="FFFFFF"/>
        <w:tblCellMar>
          <w:left w:w="0" w:type="dxa"/>
          <w:right w:w="0" w:type="dxa"/>
        </w:tblCellMar>
        <w:tblLook w:val="04A0" w:firstRow="1" w:lastRow="0" w:firstColumn="1" w:lastColumn="0" w:noHBand="0" w:noVBand="1"/>
      </w:tblPr>
      <w:tblGrid>
        <w:gridCol w:w="10065"/>
        <w:gridCol w:w="4141"/>
      </w:tblGrid>
      <w:tr w:rsidR="00282B86" w:rsidRPr="00282B86" w14:paraId="34DDC71D" w14:textId="77777777" w:rsidTr="00D27589">
        <w:trPr>
          <w:gridAfter w:val="1"/>
          <w:wAfter w:w="4141" w:type="dxa"/>
        </w:trPr>
        <w:tc>
          <w:tcPr>
            <w:tcW w:w="10065" w:type="dxa"/>
            <w:tcBorders>
              <w:top w:val="nil"/>
              <w:left w:val="nil"/>
              <w:bottom w:val="nil"/>
              <w:right w:val="nil"/>
            </w:tcBorders>
            <w:shd w:val="clear" w:color="auto" w:fill="auto"/>
            <w:tcMar>
              <w:top w:w="38" w:type="dxa"/>
              <w:left w:w="63" w:type="dxa"/>
              <w:bottom w:w="38" w:type="dxa"/>
              <w:right w:w="63" w:type="dxa"/>
            </w:tcMar>
            <w:hideMark/>
          </w:tcPr>
          <w:p w14:paraId="32D9E021" w14:textId="77777777" w:rsidR="00282B86" w:rsidRDefault="00282B86" w:rsidP="00D27589">
            <w:pPr>
              <w:spacing w:after="0" w:line="240" w:lineRule="auto"/>
              <w:jc w:val="right"/>
              <w:rPr>
                <w:rFonts w:ascii="Times New Roman" w:eastAsia="Times New Roman" w:hAnsi="Times New Roman" w:cs="Times New Roman"/>
                <w:color w:val="000000"/>
                <w:sz w:val="16"/>
                <w:szCs w:val="16"/>
                <w:lang w:val="kk-KZ"/>
              </w:rPr>
            </w:pPr>
          </w:p>
          <w:p w14:paraId="6B7830C5" w14:textId="77777777" w:rsidR="00282B86" w:rsidRDefault="00282B86" w:rsidP="00D27589">
            <w:pPr>
              <w:spacing w:after="0" w:line="240" w:lineRule="auto"/>
              <w:jc w:val="right"/>
              <w:rPr>
                <w:rFonts w:ascii="Times New Roman" w:eastAsia="Times New Roman" w:hAnsi="Times New Roman" w:cs="Times New Roman"/>
                <w:color w:val="000000"/>
                <w:sz w:val="16"/>
                <w:szCs w:val="16"/>
                <w:lang w:val="kk-KZ"/>
              </w:rPr>
            </w:pPr>
          </w:p>
          <w:p w14:paraId="7CF3ED26" w14:textId="77777777" w:rsidR="00282B86" w:rsidRPr="00544B87" w:rsidRDefault="00282B86" w:rsidP="00D27589">
            <w:pPr>
              <w:spacing w:after="0" w:line="240" w:lineRule="auto"/>
              <w:jc w:val="right"/>
              <w:rPr>
                <w:rFonts w:ascii="Times New Roman" w:eastAsia="Times New Roman" w:hAnsi="Times New Roman" w:cs="Times New Roman"/>
                <w:color w:val="000000"/>
                <w:sz w:val="16"/>
                <w:szCs w:val="16"/>
                <w:lang w:val="kk-KZ"/>
              </w:rPr>
            </w:pPr>
            <w:r w:rsidRPr="00544B87">
              <w:rPr>
                <w:rFonts w:ascii="Times New Roman" w:eastAsia="Times New Roman" w:hAnsi="Times New Roman" w:cs="Times New Roman"/>
                <w:color w:val="000000"/>
                <w:sz w:val="16"/>
                <w:szCs w:val="16"/>
                <w:lang w:val="kk-KZ"/>
              </w:rPr>
              <w:t>Мемлекеттік білім беру</w:t>
            </w:r>
            <w:r w:rsidRPr="00544B87">
              <w:rPr>
                <w:rFonts w:ascii="Times New Roman" w:eastAsia="Times New Roman" w:hAnsi="Times New Roman" w:cs="Times New Roman"/>
                <w:color w:val="000000"/>
                <w:sz w:val="16"/>
                <w:szCs w:val="16"/>
                <w:lang w:val="kk-KZ"/>
              </w:rPr>
              <w:br/>
              <w:t>ұйымдарының бірінші</w:t>
            </w:r>
            <w:r w:rsidRPr="00544B87">
              <w:rPr>
                <w:rFonts w:ascii="Times New Roman" w:eastAsia="Times New Roman" w:hAnsi="Times New Roman" w:cs="Times New Roman"/>
                <w:color w:val="000000"/>
                <w:sz w:val="16"/>
                <w:szCs w:val="16"/>
                <w:lang w:val="kk-KZ"/>
              </w:rPr>
              <w:br/>
              <w:t>басшылары мен педагогтерін</w:t>
            </w:r>
            <w:r w:rsidRPr="00544B87">
              <w:rPr>
                <w:rFonts w:ascii="Times New Roman" w:eastAsia="Times New Roman" w:hAnsi="Times New Roman" w:cs="Times New Roman"/>
                <w:color w:val="000000"/>
                <w:sz w:val="16"/>
                <w:szCs w:val="16"/>
                <w:lang w:val="kk-KZ"/>
              </w:rPr>
              <w:br/>
              <w:t>лауазымдарға тағайындау,</w:t>
            </w:r>
            <w:r w:rsidRPr="00544B87">
              <w:rPr>
                <w:rFonts w:ascii="Times New Roman" w:eastAsia="Times New Roman" w:hAnsi="Times New Roman" w:cs="Times New Roman"/>
                <w:color w:val="000000"/>
                <w:sz w:val="16"/>
                <w:szCs w:val="16"/>
                <w:lang w:val="kk-KZ"/>
              </w:rPr>
              <w:br/>
              <w:t>лауазымдардан босату</w:t>
            </w:r>
            <w:r w:rsidRPr="00544B87">
              <w:rPr>
                <w:rFonts w:ascii="Times New Roman" w:eastAsia="Times New Roman" w:hAnsi="Times New Roman" w:cs="Times New Roman"/>
                <w:color w:val="000000"/>
                <w:sz w:val="16"/>
                <w:szCs w:val="16"/>
                <w:lang w:val="kk-KZ"/>
              </w:rPr>
              <w:br/>
              <w:t>қағидаларына</w:t>
            </w:r>
            <w:r w:rsidRPr="00544B87">
              <w:rPr>
                <w:rFonts w:ascii="Times New Roman" w:eastAsia="Times New Roman" w:hAnsi="Times New Roman" w:cs="Times New Roman"/>
                <w:color w:val="000000"/>
                <w:sz w:val="16"/>
                <w:szCs w:val="16"/>
                <w:lang w:val="kk-KZ"/>
              </w:rPr>
              <w:br/>
              <w:t>15-қосымша</w:t>
            </w:r>
          </w:p>
        </w:tc>
      </w:tr>
      <w:tr w:rsidR="00282B86" w:rsidRPr="00544B87" w14:paraId="5287E1FC" w14:textId="77777777" w:rsidTr="00D27589">
        <w:tc>
          <w:tcPr>
            <w:tcW w:w="10065" w:type="dxa"/>
            <w:tcBorders>
              <w:top w:val="nil"/>
              <w:left w:val="nil"/>
              <w:bottom w:val="nil"/>
              <w:right w:val="nil"/>
            </w:tcBorders>
            <w:shd w:val="clear" w:color="auto" w:fill="auto"/>
            <w:tcMar>
              <w:top w:w="38" w:type="dxa"/>
              <w:left w:w="63" w:type="dxa"/>
              <w:bottom w:w="38" w:type="dxa"/>
              <w:right w:w="63" w:type="dxa"/>
            </w:tcMar>
            <w:hideMark/>
          </w:tcPr>
          <w:p w14:paraId="3B2C6433" w14:textId="77777777" w:rsidR="00282B86" w:rsidRPr="00544B87" w:rsidRDefault="00282B86" w:rsidP="00D27589">
            <w:pPr>
              <w:spacing w:after="0" w:line="240" w:lineRule="auto"/>
              <w:jc w:val="center"/>
              <w:rPr>
                <w:rFonts w:ascii="Times New Roman" w:eastAsia="Times New Roman" w:hAnsi="Times New Roman" w:cs="Times New Roman"/>
                <w:color w:val="000000"/>
                <w:sz w:val="16"/>
                <w:szCs w:val="16"/>
                <w:lang w:val="kk-KZ"/>
              </w:rPr>
            </w:pPr>
            <w:r w:rsidRPr="00544B87">
              <w:rPr>
                <w:rFonts w:ascii="Times New Roman" w:eastAsia="Times New Roman" w:hAnsi="Times New Roman" w:cs="Times New Roman"/>
                <w:color w:val="000000"/>
                <w:sz w:val="16"/>
                <w:szCs w:val="16"/>
                <w:lang w:val="kk-KZ"/>
              </w:rPr>
              <w:t> </w:t>
            </w:r>
          </w:p>
        </w:tc>
        <w:tc>
          <w:tcPr>
            <w:tcW w:w="4141" w:type="dxa"/>
            <w:tcBorders>
              <w:top w:val="nil"/>
              <w:left w:val="nil"/>
              <w:bottom w:val="nil"/>
              <w:right w:val="nil"/>
            </w:tcBorders>
            <w:shd w:val="clear" w:color="auto" w:fill="auto"/>
            <w:tcMar>
              <w:top w:w="38" w:type="dxa"/>
              <w:left w:w="63" w:type="dxa"/>
              <w:bottom w:w="38" w:type="dxa"/>
              <w:right w:w="63" w:type="dxa"/>
            </w:tcMar>
            <w:hideMark/>
          </w:tcPr>
          <w:p w14:paraId="310CC900" w14:textId="77777777" w:rsidR="00282B86" w:rsidRPr="00544B87" w:rsidRDefault="00282B86" w:rsidP="00D27589">
            <w:pPr>
              <w:spacing w:after="0" w:line="240" w:lineRule="auto"/>
              <w:rPr>
                <w:rFonts w:ascii="Times New Roman" w:eastAsia="Times New Roman" w:hAnsi="Times New Roman" w:cs="Times New Roman"/>
                <w:color w:val="000000"/>
                <w:sz w:val="16"/>
                <w:szCs w:val="16"/>
              </w:rPr>
            </w:pPr>
            <w:r w:rsidRPr="00544B87">
              <w:rPr>
                <w:rFonts w:ascii="Times New Roman" w:eastAsia="Times New Roman" w:hAnsi="Times New Roman" w:cs="Times New Roman"/>
                <w:color w:val="000000"/>
                <w:sz w:val="16"/>
                <w:szCs w:val="16"/>
              </w:rPr>
              <w:t>Нысан</w:t>
            </w:r>
          </w:p>
        </w:tc>
      </w:tr>
      <w:tr w:rsidR="00282B86" w:rsidRPr="00544B87" w14:paraId="62A6B650" w14:textId="77777777" w:rsidTr="00D27589">
        <w:tc>
          <w:tcPr>
            <w:tcW w:w="10065" w:type="dxa"/>
            <w:tcBorders>
              <w:top w:val="nil"/>
              <w:left w:val="nil"/>
              <w:bottom w:val="nil"/>
              <w:right w:val="nil"/>
            </w:tcBorders>
            <w:shd w:val="clear" w:color="auto" w:fill="auto"/>
            <w:tcMar>
              <w:top w:w="38" w:type="dxa"/>
              <w:left w:w="63" w:type="dxa"/>
              <w:bottom w:w="38" w:type="dxa"/>
              <w:right w:w="63" w:type="dxa"/>
            </w:tcMar>
            <w:hideMark/>
          </w:tcPr>
          <w:p w14:paraId="41F56A59" w14:textId="77777777" w:rsidR="00282B86" w:rsidRPr="00544B87" w:rsidRDefault="00282B86" w:rsidP="00D27589">
            <w:pPr>
              <w:spacing w:after="0" w:line="240" w:lineRule="auto"/>
              <w:jc w:val="center"/>
              <w:rPr>
                <w:rFonts w:ascii="Times New Roman" w:eastAsia="Times New Roman" w:hAnsi="Times New Roman" w:cs="Times New Roman"/>
                <w:color w:val="000000"/>
                <w:sz w:val="16"/>
                <w:szCs w:val="16"/>
              </w:rPr>
            </w:pPr>
            <w:r w:rsidRPr="00544B87">
              <w:rPr>
                <w:rFonts w:ascii="Times New Roman" w:eastAsia="Times New Roman" w:hAnsi="Times New Roman" w:cs="Times New Roman"/>
                <w:color w:val="000000"/>
                <w:sz w:val="16"/>
                <w:szCs w:val="16"/>
              </w:rPr>
              <w:t> </w:t>
            </w:r>
          </w:p>
        </w:tc>
        <w:tc>
          <w:tcPr>
            <w:tcW w:w="4141" w:type="dxa"/>
            <w:tcBorders>
              <w:top w:val="nil"/>
              <w:left w:val="nil"/>
              <w:bottom w:val="nil"/>
              <w:right w:val="nil"/>
            </w:tcBorders>
            <w:shd w:val="clear" w:color="auto" w:fill="auto"/>
            <w:tcMar>
              <w:top w:w="38" w:type="dxa"/>
              <w:left w:w="63" w:type="dxa"/>
              <w:bottom w:w="38" w:type="dxa"/>
              <w:right w:w="63" w:type="dxa"/>
            </w:tcMar>
            <w:hideMark/>
          </w:tcPr>
          <w:p w14:paraId="7EFD9E16" w14:textId="77777777" w:rsidR="00282B86" w:rsidRPr="00544B87" w:rsidRDefault="00282B86" w:rsidP="00D27589">
            <w:pPr>
              <w:spacing w:after="0" w:line="240" w:lineRule="auto"/>
              <w:rPr>
                <w:rFonts w:ascii="Times New Roman" w:eastAsia="Times New Roman" w:hAnsi="Times New Roman" w:cs="Times New Roman"/>
                <w:color w:val="000000"/>
                <w:sz w:val="16"/>
                <w:szCs w:val="16"/>
              </w:rPr>
            </w:pPr>
            <w:r w:rsidRPr="00544B87">
              <w:rPr>
                <w:rFonts w:ascii="Times New Roman" w:eastAsia="Times New Roman" w:hAnsi="Times New Roman" w:cs="Times New Roman"/>
                <w:color w:val="000000"/>
                <w:sz w:val="16"/>
                <w:szCs w:val="16"/>
              </w:rPr>
              <w:t>____________________________</w:t>
            </w:r>
            <w:r w:rsidRPr="00544B87">
              <w:rPr>
                <w:rFonts w:ascii="Times New Roman" w:eastAsia="Times New Roman" w:hAnsi="Times New Roman" w:cs="Times New Roman"/>
                <w:color w:val="000000"/>
                <w:sz w:val="16"/>
                <w:szCs w:val="16"/>
              </w:rPr>
              <w:br/>
              <w:t>Конкурс жариялаған</w:t>
            </w:r>
            <w:r w:rsidRPr="00544B87">
              <w:rPr>
                <w:rFonts w:ascii="Times New Roman" w:eastAsia="Times New Roman" w:hAnsi="Times New Roman" w:cs="Times New Roman"/>
                <w:color w:val="000000"/>
                <w:sz w:val="16"/>
                <w:szCs w:val="16"/>
              </w:rPr>
              <w:br/>
              <w:t>мемлекеттік орган</w:t>
            </w:r>
          </w:p>
        </w:tc>
      </w:tr>
    </w:tbl>
    <w:p w14:paraId="30AD12E0"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_______________________________________________________________</w:t>
      </w:r>
    </w:p>
    <w:p w14:paraId="7AB9DFDB"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(үміткердің Т.А.Ә. (бар болса)), ЖСН</w:t>
      </w:r>
    </w:p>
    <w:p w14:paraId="47CDD583"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_______________________________________________________________</w:t>
      </w:r>
    </w:p>
    <w:p w14:paraId="3E84CD4B"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(лауазымы, жұмыс орны)</w:t>
      </w:r>
    </w:p>
    <w:p w14:paraId="07C493C3"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_______________________________________________________________</w:t>
      </w:r>
    </w:p>
    <w:p w14:paraId="1B654754"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_______________________________________________________________</w:t>
      </w:r>
    </w:p>
    <w:p w14:paraId="176E30CB"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Нақты тұрғылықты жері, тіркелген мекен-жайы, байланыс телефоны</w:t>
      </w:r>
    </w:p>
    <w:p w14:paraId="795295F6" w14:textId="77777777" w:rsidR="00282B86" w:rsidRPr="00544B87" w:rsidRDefault="00282B86" w:rsidP="00282B86">
      <w:pPr>
        <w:pStyle w:val="a4"/>
        <w:jc w:val="center"/>
        <w:rPr>
          <w:rFonts w:ascii="Times New Roman" w:eastAsia="Times New Roman" w:hAnsi="Times New Roman" w:cs="Times New Roman"/>
          <w:b/>
          <w:color w:val="1E1E1E"/>
          <w:sz w:val="26"/>
          <w:szCs w:val="26"/>
        </w:rPr>
      </w:pPr>
    </w:p>
    <w:p w14:paraId="705003BD" w14:textId="77777777" w:rsidR="00282B86" w:rsidRPr="00544B87" w:rsidRDefault="00282B86" w:rsidP="00282B86">
      <w:pPr>
        <w:pStyle w:val="a4"/>
        <w:jc w:val="center"/>
        <w:rPr>
          <w:rFonts w:ascii="Times New Roman" w:eastAsia="Times New Roman" w:hAnsi="Times New Roman" w:cs="Times New Roman"/>
          <w:b/>
          <w:color w:val="1E1E1E"/>
          <w:sz w:val="26"/>
          <w:szCs w:val="26"/>
        </w:rPr>
      </w:pPr>
      <w:r w:rsidRPr="00544B87">
        <w:rPr>
          <w:rFonts w:ascii="Times New Roman" w:eastAsia="Times New Roman" w:hAnsi="Times New Roman" w:cs="Times New Roman"/>
          <w:b/>
          <w:color w:val="1E1E1E"/>
          <w:sz w:val="26"/>
          <w:szCs w:val="26"/>
        </w:rPr>
        <w:t>Өтініш</w:t>
      </w:r>
    </w:p>
    <w:p w14:paraId="48AC4FCA" w14:textId="77777777" w:rsidR="00282B86" w:rsidRPr="00544B87" w:rsidRDefault="00282B86" w:rsidP="00282B86">
      <w:pPr>
        <w:pStyle w:val="a4"/>
        <w:jc w:val="center"/>
        <w:rPr>
          <w:rFonts w:ascii="Times New Roman" w:eastAsia="Times New Roman" w:hAnsi="Times New Roman" w:cs="Times New Roman"/>
          <w:b/>
          <w:color w:val="1E1E1E"/>
          <w:sz w:val="26"/>
          <w:szCs w:val="26"/>
        </w:rPr>
      </w:pPr>
    </w:p>
    <w:p w14:paraId="157DC20A"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Мені бос/уақытша бос лауазымдық конкурсқа қатысуға рұқсат беруіңізді сұраймын</w:t>
      </w:r>
    </w:p>
    <w:p w14:paraId="1489C251"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(қажетінің астын сызыңыз)</w:t>
      </w:r>
    </w:p>
    <w:p w14:paraId="03F05840"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_______________________________________________________________</w:t>
      </w:r>
    </w:p>
    <w:p w14:paraId="367632EB"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білім беру ұйымының атауы, мекен-жайы (облыс, аудан, қала\ауыл)</w:t>
      </w:r>
    </w:p>
    <w:p w14:paraId="6F8C2687"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Қазіргі уақытта жұмыс істеймін</w:t>
      </w:r>
    </w:p>
    <w:p w14:paraId="6EAEFBFB"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_______________________________________________________________</w:t>
      </w:r>
    </w:p>
    <w:p w14:paraId="4A05BE99"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білім беру ұйымының атауы, мекен-жайы (облыс, аудан, қала\ауыл)</w:t>
      </w:r>
    </w:p>
    <w:p w14:paraId="596DDB82"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Өзім туралы келесіні хабарлаймын:</w:t>
      </w:r>
    </w:p>
    <w:p w14:paraId="668AE197"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3651"/>
        <w:gridCol w:w="2462"/>
        <w:gridCol w:w="5056"/>
      </w:tblGrid>
      <w:tr w:rsidR="00282B86" w:rsidRPr="00544B87" w14:paraId="015F9467"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78FD561D" w14:textId="77777777" w:rsidR="00282B86" w:rsidRPr="00544B87" w:rsidRDefault="00282B86" w:rsidP="00D27589">
            <w:pPr>
              <w:pStyle w:val="a4"/>
              <w:rPr>
                <w:rFonts w:ascii="Times New Roman" w:eastAsia="Times New Roman" w:hAnsi="Times New Roman" w:cs="Times New Roman"/>
              </w:rPr>
            </w:pPr>
            <w:r w:rsidRPr="00544B87">
              <w:rPr>
                <w:rFonts w:ascii="Times New Roman" w:eastAsia="Times New Roman" w:hAnsi="Times New Roman" w:cs="Times New Roman"/>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9DD84D5" w14:textId="77777777" w:rsidR="00282B86" w:rsidRPr="00544B87" w:rsidRDefault="00282B86" w:rsidP="00D27589">
            <w:pPr>
              <w:pStyle w:val="a4"/>
              <w:rPr>
                <w:rFonts w:ascii="Times New Roman" w:eastAsia="Times New Roman" w:hAnsi="Times New Roman" w:cs="Times New Roman"/>
              </w:rPr>
            </w:pPr>
            <w:r w:rsidRPr="00544B87">
              <w:rPr>
                <w:rFonts w:ascii="Times New Roman" w:eastAsia="Times New Roman" w:hAnsi="Times New Roman" w:cs="Times New Roman"/>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23DA13E" w14:textId="77777777" w:rsidR="00282B86" w:rsidRPr="00544B87" w:rsidRDefault="00282B86" w:rsidP="00D27589">
            <w:pPr>
              <w:pStyle w:val="a4"/>
              <w:rPr>
                <w:rFonts w:ascii="Times New Roman" w:eastAsia="Times New Roman" w:hAnsi="Times New Roman" w:cs="Times New Roman"/>
              </w:rPr>
            </w:pPr>
            <w:r w:rsidRPr="00544B87">
              <w:rPr>
                <w:rFonts w:ascii="Times New Roman" w:eastAsia="Times New Roman" w:hAnsi="Times New Roman" w:cs="Times New Roman"/>
              </w:rPr>
              <w:t>Диплом бойынша мамандық</w:t>
            </w:r>
          </w:p>
        </w:tc>
      </w:tr>
      <w:tr w:rsidR="00282B86" w:rsidRPr="00544B87" w14:paraId="5279B800"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ACCF4D4" w14:textId="77777777" w:rsidR="00282B86" w:rsidRPr="00544B87" w:rsidRDefault="00282B86" w:rsidP="00D27589">
            <w:pPr>
              <w:pStyle w:val="a4"/>
              <w:rPr>
                <w:rFonts w:ascii="Times New Roman" w:eastAsia="Times New Roman" w:hAnsi="Times New Roman" w:cs="Times New Roman"/>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3D958D0" w14:textId="77777777" w:rsidR="00282B86" w:rsidRPr="00544B87" w:rsidRDefault="00282B86" w:rsidP="00D27589">
            <w:pPr>
              <w:pStyle w:val="a4"/>
              <w:rPr>
                <w:rFonts w:ascii="Times New Roman" w:eastAsia="Times New Roman" w:hAnsi="Times New Roman" w:cs="Times New Roman"/>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430E2CE" w14:textId="77777777" w:rsidR="00282B86" w:rsidRPr="00544B87" w:rsidRDefault="00282B86" w:rsidP="00D27589">
            <w:pPr>
              <w:pStyle w:val="a4"/>
              <w:rPr>
                <w:rFonts w:ascii="Times New Roman" w:eastAsia="Times New Roman" w:hAnsi="Times New Roman" w:cs="Times New Roman"/>
              </w:rPr>
            </w:pPr>
            <w:r w:rsidRPr="00544B87">
              <w:rPr>
                <w:rFonts w:ascii="Times New Roman" w:eastAsia="Times New Roman" w:hAnsi="Times New Roman" w:cs="Times New Roman"/>
              </w:rPr>
              <w:t>Жүктеу</w:t>
            </w:r>
          </w:p>
        </w:tc>
      </w:tr>
    </w:tbl>
    <w:p w14:paraId="2294B690"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Біліктілік санатының болуы (беру (растау) күні):</w:t>
      </w:r>
    </w:p>
    <w:p w14:paraId="3E2C6EA1"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_____________________________________________________________</w:t>
      </w:r>
    </w:p>
    <w:p w14:paraId="499CF8CB"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Педагогикалық жұмыс өтілі: ____________________________________</w:t>
      </w:r>
    </w:p>
    <w:p w14:paraId="26016993"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Келесі жұмыс нәтижелері бар:___________________________________</w:t>
      </w:r>
    </w:p>
    <w:p w14:paraId="1F3C0079"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Наградалары, атақтары, дәрежесі, ғылыми дәрежесі, ғылыми атағы, сондай-ақ қосымша мәліметтер (бар болса)</w:t>
      </w:r>
    </w:p>
    <w:p w14:paraId="5BEAF427" w14:textId="77777777" w:rsidR="00282B86" w:rsidRPr="00544B87" w:rsidRDefault="00282B86" w:rsidP="00282B86">
      <w:pPr>
        <w:pStyle w:val="a4"/>
        <w:rPr>
          <w:rFonts w:ascii="Times New Roman" w:eastAsia="Times New Roman" w:hAnsi="Times New Roman" w:cs="Times New Roman"/>
        </w:rPr>
      </w:pPr>
      <w:r w:rsidRPr="00544B87">
        <w:rPr>
          <w:rFonts w:ascii="Times New Roman" w:eastAsia="Times New Roman" w:hAnsi="Times New Roman" w:cs="Times New Roman"/>
        </w:rPr>
        <w:t>      ____________________________________________________________</w:t>
      </w:r>
    </w:p>
    <w:p w14:paraId="5FA55FF9" w14:textId="77777777" w:rsidR="00282B86" w:rsidRDefault="00282B86" w:rsidP="00282B86">
      <w:pPr>
        <w:rPr>
          <w:lang w:val="kk-KZ"/>
        </w:rPr>
      </w:pPr>
    </w:p>
    <w:p w14:paraId="665FAB32" w14:textId="77777777" w:rsidR="00282B86" w:rsidRDefault="00282B86" w:rsidP="00282B86">
      <w:pPr>
        <w:rPr>
          <w:lang w:val="kk-KZ"/>
        </w:rPr>
      </w:pPr>
    </w:p>
    <w:p w14:paraId="7F3791E6" w14:textId="77777777" w:rsidR="00282B86" w:rsidRDefault="00282B86" w:rsidP="00282B86">
      <w:pPr>
        <w:rPr>
          <w:lang w:val="kk-KZ"/>
        </w:rPr>
      </w:pPr>
    </w:p>
    <w:tbl>
      <w:tblPr>
        <w:tblW w:w="0" w:type="auto"/>
        <w:tblCellSpacing w:w="0" w:type="auto"/>
        <w:tblLook w:val="04A0" w:firstRow="1" w:lastRow="0" w:firstColumn="1" w:lastColumn="0" w:noHBand="0" w:noVBand="1"/>
      </w:tblPr>
      <w:tblGrid>
        <w:gridCol w:w="69"/>
        <w:gridCol w:w="10561"/>
      </w:tblGrid>
      <w:tr w:rsidR="00282B86" w:rsidRPr="00544B87" w14:paraId="1C2F8805" w14:textId="77777777" w:rsidTr="00282B86">
        <w:trPr>
          <w:trHeight w:val="30"/>
          <w:tblCellSpacing w:w="0" w:type="auto"/>
        </w:trPr>
        <w:tc>
          <w:tcPr>
            <w:tcW w:w="69" w:type="dxa"/>
            <w:tcMar>
              <w:top w:w="15" w:type="dxa"/>
              <w:left w:w="15" w:type="dxa"/>
              <w:bottom w:w="15" w:type="dxa"/>
              <w:right w:w="15" w:type="dxa"/>
            </w:tcMar>
            <w:vAlign w:val="center"/>
          </w:tcPr>
          <w:p w14:paraId="1C1DC188" w14:textId="1A8E2A34" w:rsidR="00282B86" w:rsidRPr="00544B87" w:rsidRDefault="00282B86" w:rsidP="00D27589">
            <w:pPr>
              <w:spacing w:after="0"/>
              <w:jc w:val="right"/>
              <w:rPr>
                <w:rFonts w:ascii="Times New Roman" w:hAnsi="Times New Roman" w:cs="Times New Roman"/>
              </w:rPr>
            </w:pPr>
          </w:p>
        </w:tc>
        <w:tc>
          <w:tcPr>
            <w:tcW w:w="10561" w:type="dxa"/>
            <w:tcMar>
              <w:top w:w="15" w:type="dxa"/>
              <w:left w:w="15" w:type="dxa"/>
              <w:bottom w:w="15" w:type="dxa"/>
              <w:right w:w="15" w:type="dxa"/>
            </w:tcMar>
            <w:vAlign w:val="center"/>
          </w:tcPr>
          <w:tbl>
            <w:tblPr>
              <w:tblW w:w="13564" w:type="dxa"/>
              <w:shd w:val="clear" w:color="auto" w:fill="FFFFFF"/>
              <w:tblCellMar>
                <w:left w:w="0" w:type="dxa"/>
                <w:right w:w="0" w:type="dxa"/>
              </w:tblCellMar>
              <w:tblLook w:val="04A0" w:firstRow="1" w:lastRow="0" w:firstColumn="1" w:lastColumn="0" w:noHBand="0" w:noVBand="1"/>
            </w:tblPr>
            <w:tblGrid>
              <w:gridCol w:w="9423"/>
              <w:gridCol w:w="4141"/>
            </w:tblGrid>
            <w:tr w:rsidR="00282B86" w:rsidRPr="00544B87" w14:paraId="6C8B142A" w14:textId="77777777" w:rsidTr="00D27589">
              <w:trPr>
                <w:gridAfter w:val="1"/>
                <w:wAfter w:w="4141" w:type="dxa"/>
              </w:trPr>
              <w:tc>
                <w:tcPr>
                  <w:tcW w:w="9423" w:type="dxa"/>
                  <w:tcBorders>
                    <w:top w:val="nil"/>
                    <w:left w:val="nil"/>
                    <w:bottom w:val="nil"/>
                    <w:right w:val="nil"/>
                  </w:tcBorders>
                  <w:shd w:val="clear" w:color="auto" w:fill="auto"/>
                  <w:tcMar>
                    <w:top w:w="38" w:type="dxa"/>
                    <w:left w:w="63" w:type="dxa"/>
                    <w:bottom w:w="38" w:type="dxa"/>
                    <w:right w:w="63" w:type="dxa"/>
                  </w:tcMar>
                  <w:hideMark/>
                </w:tcPr>
                <w:p w14:paraId="3C964969" w14:textId="77777777" w:rsidR="00282B86" w:rsidRPr="00544B87" w:rsidRDefault="00282B86" w:rsidP="00D27589">
                  <w:pPr>
                    <w:spacing w:after="0" w:line="240" w:lineRule="auto"/>
                    <w:jc w:val="right"/>
                    <w:rPr>
                      <w:rFonts w:ascii="Times New Roman" w:eastAsia="Times New Roman" w:hAnsi="Times New Roman" w:cs="Times New Roman"/>
                      <w:color w:val="000000"/>
                      <w:sz w:val="16"/>
                      <w:szCs w:val="16"/>
                    </w:rPr>
                  </w:pPr>
                  <w:r w:rsidRPr="00544B87">
                    <w:rPr>
                      <w:rFonts w:ascii="Times New Roman" w:eastAsia="Times New Roman" w:hAnsi="Times New Roman" w:cs="Times New Roman"/>
                      <w:color w:val="000000"/>
                      <w:sz w:val="16"/>
                      <w:szCs w:val="16"/>
                    </w:rPr>
                    <w:t>Мемлекеттік білім беру</w:t>
                  </w:r>
                  <w:r w:rsidRPr="00544B87">
                    <w:rPr>
                      <w:rFonts w:ascii="Times New Roman" w:eastAsia="Times New Roman" w:hAnsi="Times New Roman" w:cs="Times New Roman"/>
                      <w:color w:val="000000"/>
                      <w:sz w:val="16"/>
                      <w:szCs w:val="16"/>
                    </w:rPr>
                    <w:br/>
                    <w:t>ұйымдарының бірінші</w:t>
                  </w:r>
                  <w:r w:rsidRPr="00544B87">
                    <w:rPr>
                      <w:rFonts w:ascii="Times New Roman" w:eastAsia="Times New Roman" w:hAnsi="Times New Roman" w:cs="Times New Roman"/>
                      <w:color w:val="000000"/>
                      <w:sz w:val="16"/>
                      <w:szCs w:val="16"/>
                    </w:rPr>
                    <w:br/>
                    <w:t>басшылары мен педагогтерін</w:t>
                  </w:r>
                  <w:r w:rsidRPr="00544B87">
                    <w:rPr>
                      <w:rFonts w:ascii="Times New Roman" w:eastAsia="Times New Roman" w:hAnsi="Times New Roman" w:cs="Times New Roman"/>
                      <w:color w:val="000000"/>
                      <w:sz w:val="16"/>
                      <w:szCs w:val="16"/>
                    </w:rPr>
                    <w:br/>
                    <w:t>лауазымға тағайындау,</w:t>
                  </w:r>
                  <w:r w:rsidRPr="00544B87">
                    <w:rPr>
                      <w:rFonts w:ascii="Times New Roman" w:eastAsia="Times New Roman" w:hAnsi="Times New Roman" w:cs="Times New Roman"/>
                      <w:color w:val="000000"/>
                      <w:sz w:val="16"/>
                      <w:szCs w:val="16"/>
                    </w:rPr>
                    <w:br/>
                    <w:t>лауазымнан босату</w:t>
                  </w:r>
                  <w:r w:rsidRPr="00544B87">
                    <w:rPr>
                      <w:rFonts w:ascii="Times New Roman" w:eastAsia="Times New Roman" w:hAnsi="Times New Roman" w:cs="Times New Roman"/>
                      <w:color w:val="000000"/>
                      <w:sz w:val="16"/>
                      <w:szCs w:val="16"/>
                    </w:rPr>
                    <w:br/>
                    <w:t>Қағидаларына</w:t>
                  </w:r>
                  <w:r w:rsidRPr="00544B87">
                    <w:rPr>
                      <w:rFonts w:ascii="Times New Roman" w:eastAsia="Times New Roman" w:hAnsi="Times New Roman" w:cs="Times New Roman"/>
                      <w:color w:val="000000"/>
                      <w:sz w:val="16"/>
                      <w:szCs w:val="16"/>
                    </w:rPr>
                    <w:br/>
                    <w:t>16-қосымша</w:t>
                  </w:r>
                </w:p>
              </w:tc>
            </w:tr>
            <w:tr w:rsidR="00282B86" w:rsidRPr="00544B87" w14:paraId="038FFFF2" w14:textId="77777777" w:rsidTr="00D27589">
              <w:tc>
                <w:tcPr>
                  <w:tcW w:w="9423" w:type="dxa"/>
                  <w:tcBorders>
                    <w:top w:val="nil"/>
                    <w:left w:val="nil"/>
                    <w:bottom w:val="nil"/>
                    <w:right w:val="nil"/>
                  </w:tcBorders>
                  <w:shd w:val="clear" w:color="auto" w:fill="auto"/>
                  <w:tcMar>
                    <w:top w:w="38" w:type="dxa"/>
                    <w:left w:w="63" w:type="dxa"/>
                    <w:bottom w:w="38" w:type="dxa"/>
                    <w:right w:w="63" w:type="dxa"/>
                  </w:tcMar>
                  <w:hideMark/>
                </w:tcPr>
                <w:p w14:paraId="2E9172FD" w14:textId="77777777" w:rsidR="00282B86" w:rsidRPr="00544B87" w:rsidRDefault="00282B86" w:rsidP="00D27589">
                  <w:pPr>
                    <w:spacing w:after="0" w:line="240" w:lineRule="auto"/>
                    <w:jc w:val="right"/>
                    <w:rPr>
                      <w:rFonts w:ascii="Times New Roman" w:eastAsia="Times New Roman" w:hAnsi="Times New Roman" w:cs="Times New Roman"/>
                      <w:color w:val="000000"/>
                      <w:sz w:val="16"/>
                      <w:szCs w:val="16"/>
                    </w:rPr>
                  </w:pPr>
                  <w:r w:rsidRPr="00544B87">
                    <w:rPr>
                      <w:rFonts w:ascii="Times New Roman" w:eastAsia="Times New Roman" w:hAnsi="Times New Roman" w:cs="Times New Roman"/>
                      <w:color w:val="000000"/>
                      <w:sz w:val="16"/>
                      <w:szCs w:val="16"/>
                    </w:rPr>
                    <w:t> </w:t>
                  </w:r>
                </w:p>
              </w:tc>
              <w:tc>
                <w:tcPr>
                  <w:tcW w:w="4141" w:type="dxa"/>
                  <w:tcBorders>
                    <w:top w:val="nil"/>
                    <w:left w:val="nil"/>
                    <w:bottom w:val="nil"/>
                    <w:right w:val="nil"/>
                  </w:tcBorders>
                  <w:shd w:val="clear" w:color="auto" w:fill="auto"/>
                  <w:tcMar>
                    <w:top w:w="38" w:type="dxa"/>
                    <w:left w:w="63" w:type="dxa"/>
                    <w:bottom w:w="38" w:type="dxa"/>
                    <w:right w:w="63" w:type="dxa"/>
                  </w:tcMar>
                  <w:hideMark/>
                </w:tcPr>
                <w:p w14:paraId="1CF524C3" w14:textId="77777777" w:rsidR="00282B86" w:rsidRPr="00544B87" w:rsidRDefault="00282B86" w:rsidP="00D27589">
                  <w:pPr>
                    <w:spacing w:after="0" w:line="240" w:lineRule="auto"/>
                    <w:jc w:val="right"/>
                    <w:rPr>
                      <w:rFonts w:ascii="Times New Roman" w:eastAsia="Times New Roman" w:hAnsi="Times New Roman" w:cs="Times New Roman"/>
                      <w:color w:val="000000"/>
                      <w:sz w:val="16"/>
                      <w:szCs w:val="16"/>
                    </w:rPr>
                  </w:pPr>
                  <w:r w:rsidRPr="00544B87">
                    <w:rPr>
                      <w:rFonts w:ascii="Times New Roman" w:eastAsia="Times New Roman" w:hAnsi="Times New Roman" w:cs="Times New Roman"/>
                      <w:color w:val="000000"/>
                      <w:sz w:val="16"/>
                      <w:szCs w:val="16"/>
                    </w:rPr>
                    <w:t>Нысан</w:t>
                  </w:r>
                </w:p>
              </w:tc>
            </w:tr>
          </w:tbl>
          <w:p w14:paraId="465A95BF" w14:textId="77777777" w:rsidR="00282B86" w:rsidRPr="00544B87" w:rsidRDefault="00282B86" w:rsidP="00D27589">
            <w:pPr>
              <w:spacing w:after="0"/>
              <w:jc w:val="right"/>
              <w:rPr>
                <w:rFonts w:ascii="Times New Roman" w:hAnsi="Times New Roman" w:cs="Times New Roman"/>
              </w:rPr>
            </w:pPr>
          </w:p>
        </w:tc>
      </w:tr>
      <w:tr w:rsidR="00282B86" w:rsidRPr="00544B87" w14:paraId="47F66D76" w14:textId="77777777" w:rsidTr="00282B86">
        <w:trPr>
          <w:trHeight w:val="30"/>
          <w:tblCellSpacing w:w="0" w:type="auto"/>
        </w:trPr>
        <w:tc>
          <w:tcPr>
            <w:tcW w:w="69" w:type="dxa"/>
            <w:tcMar>
              <w:top w:w="15" w:type="dxa"/>
              <w:left w:w="15" w:type="dxa"/>
              <w:bottom w:w="15" w:type="dxa"/>
              <w:right w:w="15" w:type="dxa"/>
            </w:tcMar>
            <w:vAlign w:val="center"/>
          </w:tcPr>
          <w:p w14:paraId="6681F42B" w14:textId="77777777" w:rsidR="00282B86" w:rsidRPr="00544B87" w:rsidRDefault="00282B86" w:rsidP="00D27589">
            <w:pPr>
              <w:spacing w:after="0"/>
              <w:jc w:val="center"/>
              <w:rPr>
                <w:rFonts w:ascii="Times New Roman" w:hAnsi="Times New Roman" w:cs="Times New Roman"/>
              </w:rPr>
            </w:pPr>
            <w:r w:rsidRPr="00544B87">
              <w:rPr>
                <w:rFonts w:ascii="Times New Roman" w:hAnsi="Times New Roman" w:cs="Times New Roman"/>
                <w:color w:val="000000"/>
                <w:sz w:val="20"/>
              </w:rPr>
              <w:t> </w:t>
            </w:r>
          </w:p>
        </w:tc>
        <w:tc>
          <w:tcPr>
            <w:tcW w:w="10561" w:type="dxa"/>
            <w:tcMar>
              <w:top w:w="15" w:type="dxa"/>
              <w:left w:w="15" w:type="dxa"/>
              <w:bottom w:w="15" w:type="dxa"/>
              <w:right w:w="15" w:type="dxa"/>
            </w:tcMar>
            <w:vAlign w:val="center"/>
          </w:tcPr>
          <w:p w14:paraId="2280F2FC" w14:textId="77777777" w:rsidR="00282B86" w:rsidRPr="00544B87" w:rsidRDefault="00282B86" w:rsidP="00D27589">
            <w:pPr>
              <w:spacing w:after="0"/>
              <w:jc w:val="center"/>
              <w:rPr>
                <w:rFonts w:ascii="Times New Roman" w:hAnsi="Times New Roman" w:cs="Times New Roman"/>
              </w:rPr>
            </w:pPr>
          </w:p>
        </w:tc>
      </w:tr>
    </w:tbl>
    <w:p w14:paraId="53D21F62" w14:textId="77777777" w:rsidR="00282B86" w:rsidRPr="00544B87" w:rsidRDefault="00282B86" w:rsidP="00282B86">
      <w:pPr>
        <w:pStyle w:val="a4"/>
        <w:jc w:val="center"/>
        <w:rPr>
          <w:rFonts w:ascii="Times New Roman" w:eastAsia="Times New Roman" w:hAnsi="Times New Roman" w:cs="Times New Roman"/>
        </w:rPr>
      </w:pPr>
      <w:r w:rsidRPr="00544B87">
        <w:rPr>
          <w:rFonts w:ascii="Times New Roman" w:eastAsia="Times New Roman" w:hAnsi="Times New Roman" w:cs="Times New Roman"/>
        </w:rPr>
        <w:t>Бос немесе уақытша бос педагог лауазымына үміткердің бағалау парағы</w:t>
      </w:r>
    </w:p>
    <w:p w14:paraId="3F0AD26F" w14:textId="77777777" w:rsidR="00282B86" w:rsidRPr="00544B87" w:rsidRDefault="00282B86" w:rsidP="00282B86">
      <w:pPr>
        <w:pStyle w:val="a4"/>
        <w:jc w:val="center"/>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___________________________________________________</w:t>
      </w:r>
    </w:p>
    <w:p w14:paraId="1D37D261" w14:textId="77777777" w:rsidR="00282B86" w:rsidRPr="00544B87" w:rsidRDefault="00282B86" w:rsidP="00282B86">
      <w:pPr>
        <w:pStyle w:val="a4"/>
        <w:jc w:val="center"/>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(Тегі, аты, әкесінің аты (бар болса))</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330"/>
        <w:gridCol w:w="3940"/>
        <w:gridCol w:w="2472"/>
        <w:gridCol w:w="4427"/>
      </w:tblGrid>
      <w:tr w:rsidR="00282B86" w:rsidRPr="00544B87" w14:paraId="54E5A7D9"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18E95DB"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56179207"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149FB79"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Растайтын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E412998"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Балл сандары</w:t>
            </w:r>
            <w:r w:rsidRPr="00544B87">
              <w:rPr>
                <w:rFonts w:ascii="Times New Roman" w:eastAsia="Times New Roman" w:hAnsi="Times New Roman" w:cs="Times New Roman"/>
                <w:color w:val="000000"/>
                <w:spacing w:val="1"/>
                <w:sz w:val="16"/>
                <w:szCs w:val="16"/>
              </w:rPr>
              <w:br/>
              <w:t>(1-ден 20-ға дейін)</w:t>
            </w:r>
          </w:p>
        </w:tc>
      </w:tr>
      <w:tr w:rsidR="00282B86" w:rsidRPr="00544B87" w14:paraId="0AE7A270"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96524F3"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8472E1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DBFB120"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Білімі туралы дипломның және дипломға қосымшаның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DFAD5C5"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Техникалық және кәсіби = 1 балл</w:t>
            </w:r>
            <w:r w:rsidRPr="00544B87">
              <w:rPr>
                <w:rFonts w:ascii="Times New Roman" w:eastAsia="Times New Roman" w:hAnsi="Times New Roman" w:cs="Times New Roman"/>
                <w:color w:val="000000"/>
                <w:spacing w:val="1"/>
                <w:sz w:val="16"/>
                <w:szCs w:val="16"/>
              </w:rPr>
              <w:br/>
              <w:t>Жоғары күндізгі = 2 балл</w:t>
            </w:r>
            <w:r w:rsidRPr="00544B87">
              <w:rPr>
                <w:rFonts w:ascii="Times New Roman" w:eastAsia="Times New Roman" w:hAnsi="Times New Roman" w:cs="Times New Roman"/>
                <w:color w:val="000000"/>
                <w:spacing w:val="1"/>
                <w:sz w:val="16"/>
                <w:szCs w:val="16"/>
              </w:rPr>
              <w:br/>
              <w:t>Жоғары күндізгі үздік= 3 балл</w:t>
            </w:r>
            <w:r w:rsidRPr="00544B87">
              <w:rPr>
                <w:rFonts w:ascii="Times New Roman" w:eastAsia="Times New Roman" w:hAnsi="Times New Roman" w:cs="Times New Roman"/>
                <w:color w:val="000000"/>
                <w:spacing w:val="1"/>
                <w:sz w:val="16"/>
                <w:szCs w:val="16"/>
              </w:rPr>
              <w:br/>
              <w:t>Магистр = 5 балл</w:t>
            </w:r>
          </w:p>
        </w:tc>
      </w:tr>
      <w:tr w:rsidR="00282B86" w:rsidRPr="00544B87" w14:paraId="2463549A"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734F5B2E"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669F244"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97FEC99"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Білімі туралы дипломның және дипломға қосымшаның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BA497E0"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PHD-доктор = 10 балл</w:t>
            </w:r>
            <w:r w:rsidRPr="00544B87">
              <w:rPr>
                <w:rFonts w:ascii="Times New Roman" w:eastAsia="Times New Roman" w:hAnsi="Times New Roman" w:cs="Times New Roman"/>
                <w:color w:val="000000"/>
                <w:spacing w:val="1"/>
                <w:sz w:val="16"/>
                <w:szCs w:val="16"/>
              </w:rPr>
              <w:br/>
              <w:t>Ғылыми доктор = 10 балл</w:t>
            </w:r>
            <w:r w:rsidRPr="00544B87">
              <w:rPr>
                <w:rFonts w:ascii="Times New Roman" w:eastAsia="Times New Roman" w:hAnsi="Times New Roman" w:cs="Times New Roman"/>
                <w:color w:val="000000"/>
                <w:spacing w:val="1"/>
                <w:sz w:val="16"/>
                <w:szCs w:val="16"/>
              </w:rPr>
              <w:br/>
              <w:t>Ғылыми кандидат = 10 балл</w:t>
            </w:r>
          </w:p>
        </w:tc>
      </w:tr>
      <w:tr w:rsidR="00282B86" w:rsidRPr="00544B87" w14:paraId="78895F53"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11B164E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5D7893EF"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75D0237E"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Сертификат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CEE99A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"Педагог" біліктілік санаты - 5 балл</w:t>
            </w:r>
          </w:p>
        </w:tc>
      </w:tr>
      <w:tr w:rsidR="00282B86" w:rsidRPr="00544B87" w14:paraId="17A07A75"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91AF42E"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A165A7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6991ADD"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Жеке куәлік, басқа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AA85A64"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Екінші санат = 1 балл</w:t>
            </w:r>
            <w:r w:rsidRPr="00544B87">
              <w:rPr>
                <w:rFonts w:ascii="Times New Roman" w:eastAsia="Times New Roman" w:hAnsi="Times New Roman" w:cs="Times New Roman"/>
                <w:color w:val="000000"/>
                <w:spacing w:val="1"/>
                <w:sz w:val="16"/>
                <w:szCs w:val="16"/>
              </w:rPr>
              <w:br/>
              <w:t>Бірінші санат = 2 балл</w:t>
            </w:r>
            <w:r w:rsidRPr="00544B87">
              <w:rPr>
                <w:rFonts w:ascii="Times New Roman" w:eastAsia="Times New Roman" w:hAnsi="Times New Roman" w:cs="Times New Roman"/>
                <w:color w:val="000000"/>
                <w:spacing w:val="1"/>
                <w:sz w:val="16"/>
                <w:szCs w:val="16"/>
              </w:rPr>
              <w:br/>
              <w:t>Жоғары санат = 3 балл</w:t>
            </w:r>
            <w:r w:rsidRPr="00544B87">
              <w:rPr>
                <w:rFonts w:ascii="Times New Roman" w:eastAsia="Times New Roman" w:hAnsi="Times New Roman" w:cs="Times New Roman"/>
                <w:color w:val="000000"/>
                <w:spacing w:val="1"/>
                <w:sz w:val="16"/>
                <w:szCs w:val="16"/>
              </w:rPr>
              <w:br/>
              <w:t>Педагог-модератор = 3 балл</w:t>
            </w:r>
            <w:r w:rsidRPr="00544B87">
              <w:rPr>
                <w:rFonts w:ascii="Times New Roman" w:eastAsia="Times New Roman" w:hAnsi="Times New Roman" w:cs="Times New Roman"/>
                <w:color w:val="000000"/>
                <w:spacing w:val="1"/>
                <w:sz w:val="16"/>
                <w:szCs w:val="16"/>
              </w:rPr>
              <w:br/>
              <w:t>Педагог-сарапшы = 5 балл</w:t>
            </w:r>
            <w:r w:rsidRPr="00544B87">
              <w:rPr>
                <w:rFonts w:ascii="Times New Roman" w:eastAsia="Times New Roman" w:hAnsi="Times New Roman" w:cs="Times New Roman"/>
                <w:color w:val="000000"/>
                <w:spacing w:val="1"/>
                <w:sz w:val="16"/>
                <w:szCs w:val="16"/>
              </w:rPr>
              <w:br/>
              <w:t>Педагог-зерттеуші = 7 балл</w:t>
            </w:r>
            <w:r w:rsidRPr="00544B87">
              <w:rPr>
                <w:rFonts w:ascii="Times New Roman" w:eastAsia="Times New Roman" w:hAnsi="Times New Roman" w:cs="Times New Roman"/>
                <w:color w:val="000000"/>
                <w:spacing w:val="1"/>
                <w:sz w:val="16"/>
                <w:szCs w:val="16"/>
              </w:rPr>
              <w:br/>
              <w:t>Педагог-шебер = 10 балл</w:t>
            </w:r>
          </w:p>
        </w:tc>
      </w:tr>
      <w:tr w:rsidR="00282B86" w:rsidRPr="00544B87" w14:paraId="5B8C0F3E"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286A2F7"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22683A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1A952757"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Еңбек кітапшасы/еңбек қызметін растайтын басқа да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712E94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Әдіскер (лауазымдық жұмыс өтілі кемінде 2 жыл) = 1 балл</w:t>
            </w:r>
            <w:r w:rsidRPr="00544B87">
              <w:rPr>
                <w:rFonts w:ascii="Times New Roman" w:eastAsia="Times New Roman" w:hAnsi="Times New Roman" w:cs="Times New Roman"/>
                <w:color w:val="000000"/>
                <w:spacing w:val="1"/>
                <w:sz w:val="16"/>
                <w:szCs w:val="16"/>
              </w:rPr>
              <w:br/>
              <w:t>Директордың орынбасары (лауазымдық жұмыс өтілі кемінде 2 жыл) = 3 балл</w:t>
            </w:r>
            <w:r w:rsidRPr="00544B87">
              <w:rPr>
                <w:rFonts w:ascii="Times New Roman" w:eastAsia="Times New Roman" w:hAnsi="Times New Roman" w:cs="Times New Roman"/>
                <w:color w:val="000000"/>
                <w:spacing w:val="1"/>
                <w:sz w:val="16"/>
                <w:szCs w:val="16"/>
              </w:rPr>
              <w:br/>
              <w:t>директор (лауазымдық жұмыс өтілі кемінде 2 жыл) = 5 балл</w:t>
            </w:r>
          </w:p>
        </w:tc>
      </w:tr>
      <w:tr w:rsidR="00282B86" w:rsidRPr="00544B87" w14:paraId="049EA72D"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731ABF8"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79F18E5"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D8ACDD3"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Білімі туралы дипломның қосымшасы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107002E"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Педагогикалық/ кәсіби тәжірибенің нәтижелері</w:t>
            </w:r>
            <w:r w:rsidRPr="00544B87">
              <w:rPr>
                <w:rFonts w:ascii="Times New Roman" w:eastAsia="Times New Roman" w:hAnsi="Times New Roman" w:cs="Times New Roman"/>
                <w:color w:val="000000"/>
                <w:spacing w:val="1"/>
                <w:sz w:val="16"/>
                <w:szCs w:val="16"/>
              </w:rPr>
              <w:br/>
              <w:t>"өте жақсы" = 1 балл</w:t>
            </w:r>
            <w:r w:rsidRPr="00544B87">
              <w:rPr>
                <w:rFonts w:ascii="Times New Roman" w:eastAsia="Times New Roman" w:hAnsi="Times New Roman" w:cs="Times New Roman"/>
                <w:color w:val="000000"/>
                <w:spacing w:val="1"/>
                <w:sz w:val="16"/>
                <w:szCs w:val="16"/>
              </w:rPr>
              <w:br/>
              <w:t>"жақсы" = 0,5 балл</w:t>
            </w:r>
          </w:p>
        </w:tc>
      </w:tr>
      <w:tr w:rsidR="00282B86" w:rsidRPr="00544B87" w14:paraId="40F9B1EF"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5580213F"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F884031"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19136B4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Ұсыныс хат (Конкурсты өз бетінше жариялаған білім беру ұйымы соңғы жұмыс/оқу орны бойынша ұйымға/оқу мекемесіне өтініш жасайды)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19071D3F"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Оң ұсыныс хатының болуы = 3 балл</w:t>
            </w:r>
            <w:r w:rsidRPr="00544B87">
              <w:rPr>
                <w:rFonts w:ascii="Times New Roman" w:eastAsia="Times New Roman" w:hAnsi="Times New Roman" w:cs="Times New Roman"/>
                <w:color w:val="000000"/>
                <w:spacing w:val="1"/>
                <w:sz w:val="16"/>
                <w:szCs w:val="16"/>
              </w:rPr>
              <w:br/>
              <w:t>Теріс ұсыныс хатының болуы = минус 3 балл</w:t>
            </w:r>
          </w:p>
        </w:tc>
      </w:tr>
      <w:tr w:rsidR="00282B86" w:rsidRPr="00544B87" w14:paraId="1265B166"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62BF291"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1F058F3A"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35462C9"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 xml:space="preserve">- дипломдар, білім алушылардың олимпиадалар және конкурстар, ғылыми жобалар бойынша </w:t>
            </w:r>
            <w:r w:rsidRPr="00544B87">
              <w:rPr>
                <w:rFonts w:ascii="Times New Roman" w:eastAsia="Times New Roman" w:hAnsi="Times New Roman" w:cs="Times New Roman"/>
                <w:color w:val="000000"/>
                <w:spacing w:val="1"/>
                <w:sz w:val="16"/>
                <w:szCs w:val="16"/>
              </w:rPr>
              <w:lastRenderedPageBreak/>
              <w:t>жеңімпаздардың грамоталары;</w:t>
            </w:r>
            <w:r w:rsidRPr="00544B87">
              <w:rPr>
                <w:rFonts w:ascii="Times New Roman" w:eastAsia="Times New Roman" w:hAnsi="Times New Roman" w:cs="Times New Roman"/>
                <w:color w:val="000000"/>
                <w:spacing w:val="1"/>
                <w:sz w:val="16"/>
                <w:szCs w:val="16"/>
              </w:rPr>
              <w:br/>
              <w:t>- дипломдар, мұғалімнің олимпиадалар және конкурстар жеңімпаздарының грамоталары;</w:t>
            </w:r>
            <w:r w:rsidRPr="00544B87">
              <w:rPr>
                <w:rFonts w:ascii="Times New Roman" w:eastAsia="Times New Roman" w:hAnsi="Times New Roman" w:cs="Times New Roman"/>
                <w:color w:val="000000"/>
                <w:spacing w:val="1"/>
                <w:sz w:val="16"/>
                <w:szCs w:val="16"/>
              </w:rPr>
              <w:br/>
              <w:t>- мемлекеттік награда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75E9422"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lastRenderedPageBreak/>
              <w:t>олимпиадалар және конкурстар жеңімпаздары = 0,5 балл</w:t>
            </w:r>
            <w:r w:rsidRPr="00544B87">
              <w:rPr>
                <w:rFonts w:ascii="Times New Roman" w:eastAsia="Times New Roman" w:hAnsi="Times New Roman" w:cs="Times New Roman"/>
                <w:color w:val="000000"/>
                <w:spacing w:val="1"/>
                <w:sz w:val="16"/>
                <w:szCs w:val="16"/>
              </w:rPr>
              <w:br/>
              <w:t>ғылыми жобалардың = 1 балл</w:t>
            </w:r>
            <w:r w:rsidRPr="00544B87">
              <w:rPr>
                <w:rFonts w:ascii="Times New Roman" w:eastAsia="Times New Roman" w:hAnsi="Times New Roman" w:cs="Times New Roman"/>
                <w:color w:val="000000"/>
                <w:spacing w:val="1"/>
                <w:sz w:val="16"/>
                <w:szCs w:val="16"/>
              </w:rPr>
              <w:br/>
              <w:t>олимпиадалар және конкурстар жеңімпаздары - 3 балл</w:t>
            </w:r>
            <w:r w:rsidRPr="00544B87">
              <w:rPr>
                <w:rFonts w:ascii="Times New Roman" w:eastAsia="Times New Roman" w:hAnsi="Times New Roman" w:cs="Times New Roman"/>
                <w:color w:val="000000"/>
                <w:spacing w:val="1"/>
                <w:sz w:val="16"/>
                <w:szCs w:val="16"/>
              </w:rPr>
              <w:br/>
            </w:r>
            <w:r w:rsidRPr="00544B87">
              <w:rPr>
                <w:rFonts w:ascii="Times New Roman" w:eastAsia="Times New Roman" w:hAnsi="Times New Roman" w:cs="Times New Roman"/>
                <w:color w:val="000000"/>
                <w:spacing w:val="1"/>
                <w:sz w:val="16"/>
                <w:szCs w:val="16"/>
              </w:rPr>
              <w:lastRenderedPageBreak/>
              <w:t>"Үздік педагог" конкурсына қатысушы = 1 балл</w:t>
            </w:r>
            <w:r w:rsidRPr="00544B87">
              <w:rPr>
                <w:rFonts w:ascii="Times New Roman" w:eastAsia="Times New Roman" w:hAnsi="Times New Roman" w:cs="Times New Roman"/>
                <w:color w:val="000000"/>
                <w:spacing w:val="1"/>
                <w:sz w:val="16"/>
                <w:szCs w:val="16"/>
              </w:rPr>
              <w:br/>
              <w:t>"Үздік педагог" конкурсының жеңімпазы = 5 балл</w:t>
            </w:r>
            <w:r w:rsidRPr="00544B87">
              <w:rPr>
                <w:rFonts w:ascii="Times New Roman" w:eastAsia="Times New Roman" w:hAnsi="Times New Roman" w:cs="Times New Roman"/>
                <w:color w:val="000000"/>
                <w:spacing w:val="1"/>
                <w:sz w:val="16"/>
                <w:szCs w:val="16"/>
              </w:rPr>
              <w:br/>
              <w:t>"Қазақстан еңбек сіңірген ұстазы" медаль иегері = 10 балл</w:t>
            </w:r>
          </w:p>
        </w:tc>
      </w:tr>
      <w:tr w:rsidR="00282B86" w:rsidRPr="00544B87" w14:paraId="440EE25B"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2534FBF"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1274D58"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BCF0594"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-авторлық шығармалары, басылымдары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015EC1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ҚР ОАМ тізбесіне енген оқулықтар мен (немесе) ОӘК авторы немесе бірлескен авторы = 5 балл</w:t>
            </w:r>
            <w:r w:rsidRPr="00544B87">
              <w:rPr>
                <w:rFonts w:ascii="Times New Roman" w:eastAsia="Times New Roman" w:hAnsi="Times New Roman" w:cs="Times New Roman"/>
                <w:color w:val="000000"/>
                <w:spacing w:val="1"/>
                <w:sz w:val="16"/>
                <w:szCs w:val="16"/>
              </w:rPr>
              <w:br/>
              <w:t>РОӘК тізбесіне енген оқулықтар мен (немесе) ОӘК авторы немесе бірлескен авторы = 2 балл</w:t>
            </w:r>
            <w:r w:rsidRPr="00544B87">
              <w:rPr>
                <w:rFonts w:ascii="Times New Roman" w:eastAsia="Times New Roman" w:hAnsi="Times New Roman" w:cs="Times New Roman"/>
                <w:color w:val="000000"/>
                <w:spacing w:val="1"/>
                <w:sz w:val="16"/>
                <w:szCs w:val="16"/>
              </w:rPr>
              <w:br/>
              <w:t>БССҚЕК, Scopus тізбесіне енгізілген ғылыми-зерттеу қызметі бойынша жарияланымның болуы - 3 балл</w:t>
            </w:r>
          </w:p>
        </w:tc>
      </w:tr>
      <w:tr w:rsidR="00282B86" w:rsidRPr="00544B87" w14:paraId="5B902769"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A0E9926"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6D160358"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08B3E2F"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Қоғамдық-педагогикалық қызметін растайтын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78DD443F"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тәлімгер = 0,5 балл</w:t>
            </w:r>
            <w:r w:rsidRPr="00544B87">
              <w:rPr>
                <w:rFonts w:ascii="Times New Roman" w:eastAsia="Times New Roman" w:hAnsi="Times New Roman" w:cs="Times New Roman"/>
                <w:color w:val="000000"/>
                <w:spacing w:val="1"/>
                <w:sz w:val="16"/>
                <w:szCs w:val="16"/>
              </w:rPr>
              <w:br/>
              <w:t>ӘБ басшылығы = 2 балл</w:t>
            </w:r>
            <w:r w:rsidRPr="00544B87">
              <w:rPr>
                <w:rFonts w:ascii="Times New Roman" w:eastAsia="Times New Roman" w:hAnsi="Times New Roman" w:cs="Times New Roman"/>
                <w:color w:val="000000"/>
                <w:spacing w:val="1"/>
                <w:sz w:val="16"/>
                <w:szCs w:val="16"/>
              </w:rPr>
              <w:br/>
              <w:t>Екі тілде сабақ беру, орыс/қазақ = 2 балл</w:t>
            </w:r>
            <w:r w:rsidRPr="00544B87">
              <w:rPr>
                <w:rFonts w:ascii="Times New Roman" w:eastAsia="Times New Roman" w:hAnsi="Times New Roman" w:cs="Times New Roman"/>
                <w:color w:val="000000"/>
                <w:spacing w:val="1"/>
                <w:sz w:val="16"/>
                <w:szCs w:val="16"/>
              </w:rPr>
              <w:br/>
              <w:t>шетел/орыс немесе шетел/қазақ = 3 балл,</w:t>
            </w:r>
            <w:r w:rsidRPr="00544B87">
              <w:rPr>
                <w:rFonts w:ascii="Times New Roman" w:eastAsia="Times New Roman" w:hAnsi="Times New Roman" w:cs="Times New Roman"/>
                <w:color w:val="000000"/>
                <w:spacing w:val="1"/>
                <w:sz w:val="16"/>
                <w:szCs w:val="16"/>
              </w:rPr>
              <w:br/>
              <w:t>үш тілде сабақ беру (қазақ, орыс, шетел) = 5 балл</w:t>
            </w:r>
          </w:p>
        </w:tc>
      </w:tr>
      <w:tr w:rsidR="00282B86" w:rsidRPr="00780DA7" w14:paraId="4AD0D839"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444DC8F"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20CE25A1"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1F865680"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lang w:val="en-US"/>
              </w:rPr>
            </w:pP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пәндік</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дайындық</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сертификаттары</w:t>
            </w:r>
            <w:r w:rsidRPr="00544B87">
              <w:rPr>
                <w:rFonts w:ascii="Times New Roman" w:eastAsia="Times New Roman" w:hAnsi="Times New Roman" w:cs="Times New Roman"/>
                <w:color w:val="000000"/>
                <w:spacing w:val="1"/>
                <w:sz w:val="16"/>
                <w:szCs w:val="16"/>
                <w:lang w:val="en-US"/>
              </w:rPr>
              <w:t>;</w:t>
            </w:r>
            <w:r w:rsidRPr="00544B87">
              <w:rPr>
                <w:rFonts w:ascii="Times New Roman" w:eastAsia="Times New Roman" w:hAnsi="Times New Roman" w:cs="Times New Roman"/>
                <w:color w:val="000000"/>
                <w:spacing w:val="1"/>
                <w:sz w:val="16"/>
                <w:szCs w:val="16"/>
                <w:lang w:val="en-US"/>
              </w:rPr>
              <w:br/>
              <w:t xml:space="preserve">- </w:t>
            </w:r>
            <w:r w:rsidRPr="00544B87">
              <w:rPr>
                <w:rFonts w:ascii="Times New Roman" w:eastAsia="Times New Roman" w:hAnsi="Times New Roman" w:cs="Times New Roman"/>
                <w:color w:val="000000"/>
                <w:spacing w:val="1"/>
                <w:sz w:val="16"/>
                <w:szCs w:val="16"/>
              </w:rPr>
              <w:t>цифрлық</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сауаттылық</w:t>
            </w:r>
            <w:r w:rsidRPr="00544B87">
              <w:rPr>
                <w:rFonts w:ascii="Times New Roman" w:eastAsia="Times New Roman" w:hAnsi="Times New Roman" w:cs="Times New Roman"/>
                <w:color w:val="000000"/>
                <w:spacing w:val="1"/>
                <w:sz w:val="16"/>
                <w:szCs w:val="16"/>
                <w:lang w:val="en-US"/>
              </w:rPr>
              <w:t>,</w:t>
            </w:r>
            <w:r w:rsidRPr="00544B87">
              <w:rPr>
                <w:rFonts w:ascii="Times New Roman" w:eastAsia="Times New Roman" w:hAnsi="Times New Roman" w:cs="Times New Roman"/>
                <w:color w:val="000000"/>
                <w:spacing w:val="1"/>
                <w:sz w:val="16"/>
                <w:szCs w:val="16"/>
                <w:lang w:val="en-US"/>
              </w:rPr>
              <w:br/>
            </w:r>
            <w:r w:rsidRPr="00544B87">
              <w:rPr>
                <w:rFonts w:ascii="Times New Roman" w:eastAsia="Times New Roman" w:hAnsi="Times New Roman" w:cs="Times New Roman"/>
                <w:color w:val="000000"/>
                <w:spacing w:val="1"/>
                <w:sz w:val="16"/>
                <w:szCs w:val="16"/>
              </w:rPr>
              <w:t>КАЗТЕСТ</w:t>
            </w:r>
            <w:r w:rsidRPr="00544B87">
              <w:rPr>
                <w:rFonts w:ascii="Times New Roman" w:eastAsia="Times New Roman" w:hAnsi="Times New Roman" w:cs="Times New Roman"/>
                <w:color w:val="000000"/>
                <w:spacing w:val="1"/>
                <w:sz w:val="16"/>
                <w:szCs w:val="16"/>
                <w:lang w:val="en-US"/>
              </w:rPr>
              <w:t>,</w:t>
            </w:r>
            <w:r w:rsidRPr="00544B87">
              <w:rPr>
                <w:rFonts w:ascii="Times New Roman" w:eastAsia="Times New Roman" w:hAnsi="Times New Roman" w:cs="Times New Roman"/>
                <w:color w:val="000000"/>
                <w:spacing w:val="1"/>
                <w:sz w:val="16"/>
                <w:szCs w:val="16"/>
                <w:lang w:val="en-US"/>
              </w:rPr>
              <w:br/>
              <w:t>IELTS;</w:t>
            </w:r>
            <w:r w:rsidRPr="00544B87">
              <w:rPr>
                <w:rFonts w:ascii="Times New Roman" w:eastAsia="Times New Roman" w:hAnsi="Times New Roman" w:cs="Times New Roman"/>
                <w:color w:val="000000"/>
                <w:spacing w:val="1"/>
                <w:sz w:val="16"/>
                <w:szCs w:val="16"/>
                <w:lang w:val="en-US"/>
              </w:rPr>
              <w:br/>
              <w:t>TOEFL;</w:t>
            </w:r>
            <w:r w:rsidRPr="00544B87">
              <w:rPr>
                <w:rFonts w:ascii="Times New Roman" w:eastAsia="Times New Roman" w:hAnsi="Times New Roman" w:cs="Times New Roman"/>
                <w:color w:val="000000"/>
                <w:spacing w:val="1"/>
                <w:sz w:val="16"/>
                <w:szCs w:val="16"/>
                <w:lang w:val="en-US"/>
              </w:rPr>
              <w:br/>
              <w:t xml:space="preserve">DELF </w:t>
            </w:r>
            <w:r w:rsidRPr="00544B87">
              <w:rPr>
                <w:rFonts w:ascii="Times New Roman" w:eastAsia="Times New Roman" w:hAnsi="Times New Roman" w:cs="Times New Roman"/>
                <w:color w:val="000000"/>
                <w:spacing w:val="1"/>
                <w:sz w:val="16"/>
                <w:szCs w:val="16"/>
              </w:rPr>
              <w:t>сертификаттары</w:t>
            </w:r>
            <w:r w:rsidRPr="00544B87">
              <w:rPr>
                <w:rFonts w:ascii="Times New Roman" w:eastAsia="Times New Roman" w:hAnsi="Times New Roman" w:cs="Times New Roman"/>
                <w:color w:val="000000"/>
                <w:spacing w:val="1"/>
                <w:sz w:val="16"/>
                <w:szCs w:val="16"/>
                <w:lang w:val="en-US"/>
              </w:rPr>
              <w:t>;</w:t>
            </w:r>
            <w:r w:rsidRPr="00544B87">
              <w:rPr>
                <w:rFonts w:ascii="Times New Roman" w:eastAsia="Times New Roman" w:hAnsi="Times New Roman" w:cs="Times New Roman"/>
                <w:color w:val="000000"/>
                <w:spacing w:val="1"/>
                <w:sz w:val="16"/>
                <w:szCs w:val="16"/>
                <w:lang w:val="en-US"/>
              </w:rPr>
              <w:br/>
              <w:t xml:space="preserve">Goethe Zertifikat, "Python </w:t>
            </w:r>
            <w:r w:rsidRPr="00544B87">
              <w:rPr>
                <w:rFonts w:ascii="Times New Roman" w:eastAsia="Times New Roman" w:hAnsi="Times New Roman" w:cs="Times New Roman"/>
                <w:color w:val="000000"/>
                <w:spacing w:val="1"/>
                <w:sz w:val="16"/>
                <w:szCs w:val="16"/>
              </w:rPr>
              <w:t>тілінде</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бағдарламалау</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негіздері</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бағдарламалары</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бойынша</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оқыту</w:t>
            </w:r>
            <w:r w:rsidRPr="00544B87">
              <w:rPr>
                <w:rFonts w:ascii="Times New Roman" w:eastAsia="Times New Roman" w:hAnsi="Times New Roman" w:cs="Times New Roman"/>
                <w:color w:val="000000"/>
                <w:spacing w:val="1"/>
                <w:sz w:val="16"/>
                <w:szCs w:val="16"/>
                <w:lang w:val="en-US"/>
              </w:rPr>
              <w:t>, "Microsoft"</w:t>
            </w:r>
            <w:r w:rsidRPr="00544B87">
              <w:rPr>
                <w:rFonts w:ascii="Times New Roman" w:eastAsia="Times New Roman" w:hAnsi="Times New Roman" w:cs="Times New Roman"/>
                <w:color w:val="000000"/>
                <w:spacing w:val="1"/>
                <w:sz w:val="16"/>
                <w:szCs w:val="16"/>
                <w:lang w:val="en-US"/>
              </w:rPr>
              <w:br/>
            </w:r>
            <w:r w:rsidRPr="00544B87">
              <w:rPr>
                <w:rFonts w:ascii="Times New Roman" w:eastAsia="Times New Roman" w:hAnsi="Times New Roman" w:cs="Times New Roman"/>
                <w:color w:val="000000"/>
                <w:spacing w:val="1"/>
                <w:sz w:val="16"/>
                <w:szCs w:val="16"/>
              </w:rPr>
              <w:t>Курсера</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жұмыстарына</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оқыту</w:t>
            </w:r>
            <w:r w:rsidRPr="00544B87">
              <w:rPr>
                <w:rFonts w:ascii="Times New Roman" w:eastAsia="Times New Roman" w:hAnsi="Times New Roman" w:cs="Times New Roman"/>
                <w:color w:val="000000"/>
                <w:spacing w:val="1"/>
                <w:sz w:val="16"/>
                <w:szCs w:val="16"/>
                <w:lang w:val="en-US"/>
              </w:rPr>
              <w:br/>
            </w:r>
            <w:r w:rsidRPr="00544B87">
              <w:rPr>
                <w:rFonts w:ascii="Times New Roman" w:eastAsia="Times New Roman" w:hAnsi="Times New Roman" w:cs="Times New Roman"/>
                <w:color w:val="000000"/>
                <w:spacing w:val="1"/>
                <w:sz w:val="16"/>
                <w:szCs w:val="16"/>
              </w:rPr>
              <w:t>Халықаралық</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курстар</w:t>
            </w:r>
            <w:r w:rsidRPr="00544B87">
              <w:rPr>
                <w:rFonts w:ascii="Times New Roman" w:eastAsia="Times New Roman" w:hAnsi="Times New Roman" w:cs="Times New Roman"/>
                <w:color w:val="000000"/>
                <w:spacing w:val="1"/>
                <w:sz w:val="16"/>
                <w:szCs w:val="16"/>
                <w:lang w:val="en-US"/>
              </w:rPr>
              <w:t>:</w:t>
            </w:r>
            <w:r w:rsidRPr="00544B87">
              <w:rPr>
                <w:rFonts w:ascii="Times New Roman" w:eastAsia="Times New Roman" w:hAnsi="Times New Roman" w:cs="Times New Roman"/>
                <w:color w:val="000000"/>
                <w:spacing w:val="1"/>
                <w:sz w:val="16"/>
                <w:szCs w:val="16"/>
                <w:lang w:val="en-US"/>
              </w:rPr>
              <w:br/>
              <w:t>TEFL Cambridge</w:t>
            </w:r>
            <w:r w:rsidRPr="00544B87">
              <w:rPr>
                <w:rFonts w:ascii="Times New Roman" w:eastAsia="Times New Roman" w:hAnsi="Times New Roman" w:cs="Times New Roman"/>
                <w:color w:val="000000"/>
                <w:spacing w:val="1"/>
                <w:sz w:val="16"/>
                <w:szCs w:val="16"/>
                <w:lang w:val="en-US"/>
              </w:rPr>
              <w:br/>
              <w:t>"CELTA</w:t>
            </w:r>
            <w:r w:rsidRPr="00544B87">
              <w:rPr>
                <w:rFonts w:ascii="Times New Roman" w:eastAsia="Times New Roman" w:hAnsi="Times New Roman" w:cs="Times New Roman"/>
                <w:color w:val="000000"/>
                <w:spacing w:val="1"/>
                <w:sz w:val="16"/>
                <w:szCs w:val="16"/>
                <w:lang w:val="en-US"/>
              </w:rPr>
              <w:br/>
              <w:t>(Certificate in Teaching English to Speakers of Other Languages)"</w:t>
            </w:r>
            <w:r w:rsidRPr="00544B87">
              <w:rPr>
                <w:rFonts w:ascii="Times New Roman" w:eastAsia="Times New Roman" w:hAnsi="Times New Roman" w:cs="Times New Roman"/>
                <w:color w:val="000000"/>
                <w:spacing w:val="1"/>
                <w:sz w:val="16"/>
                <w:szCs w:val="16"/>
                <w:lang w:val="en-US"/>
              </w:rPr>
              <w:br/>
              <w:t>CELT-P (Certificate in English Language Teaching – Primary)</w:t>
            </w:r>
            <w:r w:rsidRPr="00544B87">
              <w:rPr>
                <w:rFonts w:ascii="Times New Roman" w:eastAsia="Times New Roman" w:hAnsi="Times New Roman" w:cs="Times New Roman"/>
                <w:color w:val="000000"/>
                <w:spacing w:val="1"/>
                <w:sz w:val="16"/>
                <w:szCs w:val="16"/>
                <w:lang w:val="en-US"/>
              </w:rPr>
              <w:br/>
              <w:t>DELTA (Diploma in Teaching English to Speakers of Other Languages)</w:t>
            </w:r>
            <w:r w:rsidRPr="00544B87">
              <w:rPr>
                <w:rFonts w:ascii="Times New Roman" w:eastAsia="Times New Roman" w:hAnsi="Times New Roman" w:cs="Times New Roman"/>
                <w:color w:val="000000"/>
                <w:spacing w:val="1"/>
                <w:sz w:val="16"/>
                <w:szCs w:val="16"/>
                <w:lang w:val="en-US"/>
              </w:rPr>
              <w:br/>
              <w:t>CELT-S (Certificate in English Language Teaching – Secondary)</w:t>
            </w:r>
            <w:r w:rsidRPr="00544B87">
              <w:rPr>
                <w:rFonts w:ascii="Times New Roman" w:eastAsia="Times New Roman" w:hAnsi="Times New Roman" w:cs="Times New Roman"/>
                <w:color w:val="000000"/>
                <w:spacing w:val="1"/>
                <w:sz w:val="16"/>
                <w:szCs w:val="16"/>
                <w:lang w:val="en-US"/>
              </w:rPr>
              <w:br/>
              <w:t>""TKT</w:t>
            </w:r>
            <w:r w:rsidRPr="00544B87">
              <w:rPr>
                <w:rFonts w:ascii="Times New Roman" w:eastAsia="Times New Roman" w:hAnsi="Times New Roman" w:cs="Times New Roman"/>
                <w:color w:val="000000"/>
                <w:spacing w:val="1"/>
                <w:sz w:val="16"/>
                <w:szCs w:val="16"/>
                <w:lang w:val="en-US"/>
              </w:rPr>
              <w:br/>
              <w:t>Teaching Knowledge Test"</w:t>
            </w:r>
            <w:r w:rsidRPr="00544B87">
              <w:rPr>
                <w:rFonts w:ascii="Times New Roman" w:eastAsia="Times New Roman" w:hAnsi="Times New Roman" w:cs="Times New Roman"/>
                <w:color w:val="000000"/>
                <w:spacing w:val="1"/>
                <w:sz w:val="16"/>
                <w:szCs w:val="16"/>
                <w:lang w:val="en-US"/>
              </w:rPr>
              <w:br/>
              <w:t>Certificate in EMI Skills (English as a Medium of Instruction)</w:t>
            </w:r>
            <w:r w:rsidRPr="00544B87">
              <w:rPr>
                <w:rFonts w:ascii="Times New Roman" w:eastAsia="Times New Roman" w:hAnsi="Times New Roman" w:cs="Times New Roman"/>
                <w:color w:val="000000"/>
                <w:spacing w:val="1"/>
                <w:sz w:val="16"/>
                <w:szCs w:val="16"/>
                <w:lang w:val="en-US"/>
              </w:rPr>
              <w:br/>
              <w:t>Teacher of English to Speakers of Other Languages (TESOL)</w:t>
            </w:r>
            <w:r w:rsidRPr="00544B87">
              <w:rPr>
                <w:rFonts w:ascii="Times New Roman" w:eastAsia="Times New Roman" w:hAnsi="Times New Roman" w:cs="Times New Roman"/>
                <w:color w:val="000000"/>
                <w:spacing w:val="1"/>
                <w:sz w:val="16"/>
                <w:szCs w:val="16"/>
                <w:lang w:val="en-US"/>
              </w:rPr>
              <w:br/>
              <w:t>"TESOL"</w:t>
            </w:r>
            <w:r w:rsidRPr="00544B87">
              <w:rPr>
                <w:rFonts w:ascii="Times New Roman" w:eastAsia="Times New Roman" w:hAnsi="Times New Roman" w:cs="Times New Roman"/>
                <w:color w:val="000000"/>
                <w:spacing w:val="1"/>
                <w:sz w:val="16"/>
                <w:szCs w:val="16"/>
                <w:lang w:val="en-US"/>
              </w:rPr>
              <w:br/>
              <w:t>Certificate in teaching English for young learners</w:t>
            </w:r>
            <w:r w:rsidRPr="00544B87">
              <w:rPr>
                <w:rFonts w:ascii="Times New Roman" w:eastAsia="Times New Roman" w:hAnsi="Times New Roman" w:cs="Times New Roman"/>
                <w:color w:val="000000"/>
                <w:spacing w:val="1"/>
                <w:sz w:val="16"/>
                <w:szCs w:val="16"/>
                <w:lang w:val="en-US"/>
              </w:rPr>
              <w:br/>
              <w:t>International House Certificate in Teaching English as a Foreign Language (IHC)</w:t>
            </w:r>
            <w:r w:rsidRPr="00544B87">
              <w:rPr>
                <w:rFonts w:ascii="Times New Roman" w:eastAsia="Times New Roman" w:hAnsi="Times New Roman" w:cs="Times New Roman"/>
                <w:color w:val="000000"/>
                <w:spacing w:val="1"/>
                <w:sz w:val="16"/>
                <w:szCs w:val="16"/>
                <w:lang w:val="en-US"/>
              </w:rPr>
              <w:br/>
              <w:t>IHCYLT - International House Certificate In Teaching Young Learners and Teenagers</w:t>
            </w:r>
            <w:r w:rsidRPr="00544B87">
              <w:rPr>
                <w:rFonts w:ascii="Times New Roman" w:eastAsia="Times New Roman" w:hAnsi="Times New Roman" w:cs="Times New Roman"/>
                <w:color w:val="000000"/>
                <w:spacing w:val="1"/>
                <w:sz w:val="16"/>
                <w:szCs w:val="16"/>
                <w:lang w:val="en-US"/>
              </w:rPr>
              <w:br/>
            </w:r>
            <w:r w:rsidRPr="00544B87">
              <w:rPr>
                <w:rFonts w:ascii="Times New Roman" w:eastAsia="Times New Roman" w:hAnsi="Times New Roman" w:cs="Times New Roman"/>
                <w:color w:val="000000"/>
                <w:spacing w:val="1"/>
                <w:sz w:val="16"/>
                <w:szCs w:val="16"/>
                <w:lang w:val="en-US"/>
              </w:rPr>
              <w:lastRenderedPageBreak/>
              <w:t>Becoming a Better Teacher: Exploring Professional Development</w:t>
            </w:r>
            <w:r w:rsidRPr="00544B87">
              <w:rPr>
                <w:rFonts w:ascii="Times New Roman" w:eastAsia="Times New Roman" w:hAnsi="Times New Roman" w:cs="Times New Roman"/>
                <w:color w:val="000000"/>
                <w:spacing w:val="1"/>
                <w:sz w:val="16"/>
                <w:szCs w:val="16"/>
                <w:lang w:val="en-US"/>
              </w:rPr>
              <w:br/>
              <w:t>Assessment for Learning: Formative Assessment in Science and Maths Teaching</w:t>
            </w:r>
            <w:r w:rsidRPr="00544B87">
              <w:rPr>
                <w:rFonts w:ascii="Times New Roman" w:eastAsia="Times New Roman" w:hAnsi="Times New Roman" w:cs="Times New Roman"/>
                <w:color w:val="000000"/>
                <w:spacing w:val="1"/>
                <w:sz w:val="16"/>
                <w:szCs w:val="16"/>
                <w:lang w:val="en-US"/>
              </w:rPr>
              <w:br/>
              <w:t>Online Teaching for Educators: Development and Delivery</w:t>
            </w:r>
            <w:r w:rsidRPr="00544B87">
              <w:rPr>
                <w:rFonts w:ascii="Times New Roman" w:eastAsia="Times New Roman" w:hAnsi="Times New Roman" w:cs="Times New Roman"/>
                <w:color w:val="000000"/>
                <w:spacing w:val="1"/>
                <w:sz w:val="16"/>
                <w:szCs w:val="16"/>
                <w:lang w:val="en-US"/>
              </w:rPr>
              <w:br/>
              <w:t>Educational Management</w:t>
            </w:r>
            <w:r w:rsidRPr="00544B87">
              <w:rPr>
                <w:rFonts w:ascii="Times New Roman" w:eastAsia="Times New Roman" w:hAnsi="Times New Roman" w:cs="Times New Roman"/>
                <w:color w:val="000000"/>
                <w:spacing w:val="1"/>
                <w:sz w:val="16"/>
                <w:szCs w:val="16"/>
                <w:lang w:val="en-US"/>
              </w:rPr>
              <w:br/>
              <w:t>Key Ideas in Mentoring Mathematics Teachers</w:t>
            </w:r>
            <w:r w:rsidRPr="00544B87">
              <w:rPr>
                <w:rFonts w:ascii="Times New Roman" w:eastAsia="Times New Roman" w:hAnsi="Times New Roman" w:cs="Times New Roman"/>
                <w:color w:val="000000"/>
                <w:spacing w:val="1"/>
                <w:sz w:val="16"/>
                <w:szCs w:val="16"/>
                <w:lang w:val="en-US"/>
              </w:rPr>
              <w:br/>
            </w:r>
            <w:r w:rsidRPr="00544B87">
              <w:rPr>
                <w:rFonts w:ascii="Times New Roman" w:eastAsia="Times New Roman" w:hAnsi="Times New Roman" w:cs="Times New Roman"/>
                <w:color w:val="000000"/>
                <w:spacing w:val="1"/>
                <w:sz w:val="16"/>
                <w:szCs w:val="16"/>
              </w:rPr>
              <w:t>Курсы</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на</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платформе</w:t>
            </w:r>
            <w:r w:rsidRPr="00544B87">
              <w:rPr>
                <w:rFonts w:ascii="Times New Roman" w:eastAsia="Times New Roman" w:hAnsi="Times New Roman" w:cs="Times New Roman"/>
                <w:color w:val="000000"/>
                <w:spacing w:val="1"/>
                <w:sz w:val="16"/>
                <w:szCs w:val="16"/>
                <w:lang w:val="en-US"/>
              </w:rPr>
              <w:t xml:space="preserve"> Coursera, Futute learn</w:t>
            </w:r>
            <w:r w:rsidRPr="00544B87">
              <w:rPr>
                <w:rFonts w:ascii="Times New Roman" w:eastAsia="Times New Roman" w:hAnsi="Times New Roman" w:cs="Times New Roman"/>
                <w:color w:val="000000"/>
                <w:spacing w:val="1"/>
                <w:sz w:val="16"/>
                <w:szCs w:val="16"/>
                <w:lang w:val="en-US"/>
              </w:rPr>
              <w:br/>
              <w:t>Teaching Mathematics with Technology</w:t>
            </w:r>
            <w:r w:rsidRPr="00544B87">
              <w:rPr>
                <w:rFonts w:ascii="Times New Roman" w:eastAsia="Times New Roman" w:hAnsi="Times New Roman" w:cs="Times New Roman"/>
                <w:color w:val="000000"/>
                <w:spacing w:val="1"/>
                <w:sz w:val="16"/>
                <w:szCs w:val="16"/>
                <w:lang w:val="en-US"/>
              </w:rPr>
              <w:br/>
              <w:t>Special Educational Needs</w:t>
            </w:r>
            <w:r w:rsidRPr="00544B87">
              <w:rPr>
                <w:rFonts w:ascii="Times New Roman" w:eastAsia="Times New Roman" w:hAnsi="Times New Roman" w:cs="Times New Roman"/>
                <w:color w:val="000000"/>
                <w:spacing w:val="1"/>
                <w:sz w:val="16"/>
                <w:szCs w:val="16"/>
                <w:lang w:val="en-US"/>
              </w:rPr>
              <w:br/>
              <w:t>"Developing expertise in teaching chemistry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7FB12B23"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lang w:val="en-US"/>
              </w:rPr>
            </w:pPr>
            <w:r w:rsidRPr="00544B87">
              <w:rPr>
                <w:rFonts w:ascii="Times New Roman" w:eastAsia="Times New Roman" w:hAnsi="Times New Roman" w:cs="Times New Roman"/>
                <w:color w:val="000000"/>
                <w:spacing w:val="1"/>
                <w:sz w:val="16"/>
                <w:szCs w:val="16"/>
              </w:rPr>
              <w:lastRenderedPageBreak/>
              <w:t>ПШО</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НЗМ</w:t>
            </w:r>
            <w:r w:rsidRPr="00544B87">
              <w:rPr>
                <w:rFonts w:ascii="Times New Roman" w:eastAsia="Times New Roman" w:hAnsi="Times New Roman" w:cs="Times New Roman"/>
                <w:color w:val="000000"/>
                <w:spacing w:val="1"/>
                <w:sz w:val="16"/>
                <w:szCs w:val="16"/>
                <w:lang w:val="en-US"/>
              </w:rPr>
              <w:t>, "</w:t>
            </w:r>
            <w:r w:rsidRPr="00544B87">
              <w:rPr>
                <w:rFonts w:ascii="Times New Roman" w:eastAsia="Times New Roman" w:hAnsi="Times New Roman" w:cs="Times New Roman"/>
                <w:color w:val="000000"/>
                <w:spacing w:val="1"/>
                <w:sz w:val="16"/>
                <w:szCs w:val="16"/>
              </w:rPr>
              <w:t>Өрлеу</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курстары</w:t>
            </w:r>
            <w:r w:rsidRPr="00544B87">
              <w:rPr>
                <w:rFonts w:ascii="Times New Roman" w:eastAsia="Times New Roman" w:hAnsi="Times New Roman" w:cs="Times New Roman"/>
                <w:color w:val="000000"/>
                <w:spacing w:val="1"/>
                <w:sz w:val="16"/>
                <w:szCs w:val="16"/>
                <w:lang w:val="en-US"/>
              </w:rPr>
              <w:br/>
              <w:t xml:space="preserve">= 0,5 </w:t>
            </w:r>
            <w:r w:rsidRPr="00544B87">
              <w:rPr>
                <w:rFonts w:ascii="Times New Roman" w:eastAsia="Times New Roman" w:hAnsi="Times New Roman" w:cs="Times New Roman"/>
                <w:color w:val="000000"/>
                <w:spacing w:val="1"/>
                <w:sz w:val="16"/>
                <w:szCs w:val="16"/>
              </w:rPr>
              <w:t>балл</w:t>
            </w:r>
            <w:r w:rsidRPr="00544B87">
              <w:rPr>
                <w:rFonts w:ascii="Times New Roman" w:eastAsia="Times New Roman" w:hAnsi="Times New Roman" w:cs="Times New Roman"/>
                <w:color w:val="000000"/>
                <w:spacing w:val="1"/>
                <w:sz w:val="16"/>
                <w:szCs w:val="16"/>
                <w:lang w:val="en-US"/>
              </w:rPr>
              <w:br/>
            </w:r>
            <w:r w:rsidRPr="00544B87">
              <w:rPr>
                <w:rFonts w:ascii="Times New Roman" w:eastAsia="Times New Roman" w:hAnsi="Times New Roman" w:cs="Times New Roman"/>
                <w:color w:val="000000"/>
                <w:spacing w:val="1"/>
                <w:sz w:val="16"/>
                <w:szCs w:val="16"/>
              </w:rPr>
              <w:t>Қазақстан</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Республикасы</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Білім</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және</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ғылым</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министрінің</w:t>
            </w:r>
            <w:r w:rsidRPr="00544B87">
              <w:rPr>
                <w:rFonts w:ascii="Times New Roman" w:eastAsia="Times New Roman" w:hAnsi="Times New Roman" w:cs="Times New Roman"/>
                <w:color w:val="000000"/>
                <w:spacing w:val="1"/>
                <w:sz w:val="16"/>
                <w:szCs w:val="16"/>
                <w:lang w:val="en-US"/>
              </w:rPr>
              <w:t xml:space="preserve"> 2016 </w:t>
            </w:r>
            <w:r w:rsidRPr="00544B87">
              <w:rPr>
                <w:rFonts w:ascii="Times New Roman" w:eastAsia="Times New Roman" w:hAnsi="Times New Roman" w:cs="Times New Roman"/>
                <w:color w:val="000000"/>
                <w:spacing w:val="1"/>
                <w:sz w:val="16"/>
                <w:szCs w:val="16"/>
              </w:rPr>
              <w:t>жылғы</w:t>
            </w:r>
            <w:r w:rsidRPr="00544B87">
              <w:rPr>
                <w:rFonts w:ascii="Times New Roman" w:eastAsia="Times New Roman" w:hAnsi="Times New Roman" w:cs="Times New Roman"/>
                <w:color w:val="000000"/>
                <w:spacing w:val="1"/>
                <w:sz w:val="16"/>
                <w:szCs w:val="16"/>
                <w:lang w:val="en-US"/>
              </w:rPr>
              <w:t xml:space="preserve"> 28 </w:t>
            </w:r>
            <w:r w:rsidRPr="00544B87">
              <w:rPr>
                <w:rFonts w:ascii="Times New Roman" w:eastAsia="Times New Roman" w:hAnsi="Times New Roman" w:cs="Times New Roman"/>
                <w:color w:val="000000"/>
                <w:spacing w:val="1"/>
                <w:sz w:val="16"/>
                <w:szCs w:val="16"/>
              </w:rPr>
              <w:t>қаңтардағы</w:t>
            </w:r>
            <w:r w:rsidRPr="00544B87">
              <w:rPr>
                <w:rFonts w:ascii="Times New Roman" w:eastAsia="Times New Roman" w:hAnsi="Times New Roman" w:cs="Times New Roman"/>
                <w:color w:val="000000"/>
                <w:spacing w:val="1"/>
                <w:sz w:val="16"/>
                <w:szCs w:val="16"/>
                <w:lang w:val="en-US"/>
              </w:rPr>
              <w:t xml:space="preserve"> № 95 </w:t>
            </w:r>
            <w:r w:rsidRPr="00544B87">
              <w:rPr>
                <w:rFonts w:ascii="Times New Roman" w:eastAsia="Times New Roman" w:hAnsi="Times New Roman" w:cs="Times New Roman"/>
                <w:color w:val="000000"/>
                <w:spacing w:val="1"/>
                <w:sz w:val="16"/>
                <w:szCs w:val="16"/>
              </w:rPr>
              <w:t>бұйрығына</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сәйкес</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тізбеге</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енгізілген</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біліктілікті</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арттыру</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ұйымдары</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іске</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асыратын</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білім</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беру</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саласындағы</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уәкілетті</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органмен</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келісілген</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бағдарламалар</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бойынша</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біліктілікті</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арттыру</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курстары</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Нормативтік</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құқықтық</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актілерді</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мемлекеттік</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тіркеу</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тізілімінде</w:t>
            </w:r>
            <w:r w:rsidRPr="00544B87">
              <w:rPr>
                <w:rFonts w:ascii="Times New Roman" w:eastAsia="Times New Roman" w:hAnsi="Times New Roman" w:cs="Times New Roman"/>
                <w:color w:val="000000"/>
                <w:spacing w:val="1"/>
                <w:sz w:val="16"/>
                <w:szCs w:val="16"/>
                <w:lang w:val="en-US"/>
              </w:rPr>
              <w:t xml:space="preserve"> № 30068 </w:t>
            </w:r>
            <w:r w:rsidRPr="00544B87">
              <w:rPr>
                <w:rFonts w:ascii="Times New Roman" w:eastAsia="Times New Roman" w:hAnsi="Times New Roman" w:cs="Times New Roman"/>
                <w:color w:val="000000"/>
                <w:spacing w:val="1"/>
                <w:sz w:val="16"/>
                <w:szCs w:val="16"/>
              </w:rPr>
              <w:t>болып</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тіркелген</w:t>
            </w:r>
            <w:r w:rsidRPr="00544B87">
              <w:rPr>
                <w:rFonts w:ascii="Times New Roman" w:eastAsia="Times New Roman" w:hAnsi="Times New Roman" w:cs="Times New Roman"/>
                <w:color w:val="000000"/>
                <w:spacing w:val="1"/>
                <w:sz w:val="16"/>
                <w:szCs w:val="16"/>
                <w:lang w:val="en-US"/>
              </w:rPr>
              <w:t>)</w:t>
            </w:r>
            <w:r w:rsidRPr="00544B87">
              <w:rPr>
                <w:rFonts w:ascii="Times New Roman" w:eastAsia="Times New Roman" w:hAnsi="Times New Roman" w:cs="Times New Roman"/>
                <w:color w:val="000000"/>
                <w:spacing w:val="1"/>
                <w:sz w:val="16"/>
                <w:szCs w:val="16"/>
                <w:lang w:val="en-US"/>
              </w:rPr>
              <w:br/>
              <w:t xml:space="preserve">= 0,5 </w:t>
            </w:r>
            <w:r w:rsidRPr="00544B87">
              <w:rPr>
                <w:rFonts w:ascii="Times New Roman" w:eastAsia="Times New Roman" w:hAnsi="Times New Roman" w:cs="Times New Roman"/>
                <w:color w:val="000000"/>
                <w:spacing w:val="1"/>
                <w:sz w:val="16"/>
                <w:szCs w:val="16"/>
              </w:rPr>
              <w:t>балл</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әрқайсысы</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бойынша</w:t>
            </w:r>
            <w:r w:rsidRPr="00544B87">
              <w:rPr>
                <w:rFonts w:ascii="Times New Roman" w:eastAsia="Times New Roman" w:hAnsi="Times New Roman" w:cs="Times New Roman"/>
                <w:color w:val="000000"/>
                <w:spacing w:val="1"/>
                <w:sz w:val="16"/>
                <w:szCs w:val="16"/>
                <w:lang w:val="en-US"/>
              </w:rPr>
              <w:t xml:space="preserve"> </w:t>
            </w:r>
            <w:r w:rsidRPr="00544B87">
              <w:rPr>
                <w:rFonts w:ascii="Times New Roman" w:eastAsia="Times New Roman" w:hAnsi="Times New Roman" w:cs="Times New Roman"/>
                <w:color w:val="000000"/>
                <w:spacing w:val="1"/>
                <w:sz w:val="16"/>
                <w:szCs w:val="16"/>
              </w:rPr>
              <w:t>жеке</w:t>
            </w:r>
            <w:r w:rsidRPr="00544B87">
              <w:rPr>
                <w:rFonts w:ascii="Times New Roman" w:eastAsia="Times New Roman" w:hAnsi="Times New Roman" w:cs="Times New Roman"/>
                <w:color w:val="000000"/>
                <w:spacing w:val="1"/>
                <w:sz w:val="16"/>
                <w:szCs w:val="16"/>
                <w:lang w:val="en-US"/>
              </w:rPr>
              <w:t>)</w:t>
            </w:r>
          </w:p>
        </w:tc>
      </w:tr>
      <w:tr w:rsidR="00282B86" w:rsidRPr="00544B87" w14:paraId="0CB0F60C" w14:textId="77777777" w:rsidTr="00D2758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4903DBF2"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3419B991"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59F0C3AB"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Мемлекеттік білім беру гранты иегерінің сертификаты, келісім-шарты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14:paraId="048F68B7"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3 балл қосылады</w:t>
            </w:r>
          </w:p>
        </w:tc>
      </w:tr>
      <w:tr w:rsidR="00282B86" w:rsidRPr="00544B87" w14:paraId="795649F5" w14:textId="77777777" w:rsidTr="00D27589">
        <w:tc>
          <w:tcPr>
            <w:tcW w:w="0" w:type="auto"/>
            <w:gridSpan w:val="2"/>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14:paraId="7BDBDB5C" w14:textId="77777777" w:rsidR="00282B86" w:rsidRPr="00544B87" w:rsidRDefault="00282B86" w:rsidP="00D27589">
            <w:pPr>
              <w:spacing w:after="360" w:line="238" w:lineRule="atLeast"/>
              <w:textAlignment w:val="baseline"/>
              <w:rPr>
                <w:rFonts w:ascii="Times New Roman" w:eastAsia="Times New Roman" w:hAnsi="Times New Roman" w:cs="Times New Roman"/>
                <w:color w:val="000000"/>
                <w:spacing w:val="1"/>
                <w:sz w:val="16"/>
                <w:szCs w:val="16"/>
              </w:rPr>
            </w:pPr>
            <w:r w:rsidRPr="00544B87">
              <w:rPr>
                <w:rFonts w:ascii="Times New Roman" w:eastAsia="Times New Roman" w:hAnsi="Times New Roman" w:cs="Times New Roman"/>
                <w:color w:val="000000"/>
                <w:spacing w:val="1"/>
                <w:sz w:val="16"/>
                <w:szCs w:val="16"/>
              </w:rPr>
              <w:t>Барлығы:</w:t>
            </w:r>
            <w:r w:rsidRPr="00544B87">
              <w:rPr>
                <w:rFonts w:ascii="Times New Roman" w:eastAsia="Times New Roman" w:hAnsi="Times New Roman" w:cs="Times New Roman"/>
                <w:sz w:val="16"/>
                <w:szCs w:val="16"/>
              </w:rPr>
              <w:br/>
            </w:r>
          </w:p>
        </w:tc>
        <w:tc>
          <w:tcPr>
            <w:tcW w:w="0" w:type="auto"/>
            <w:shd w:val="clear" w:color="auto" w:fill="auto"/>
            <w:vAlign w:val="bottom"/>
            <w:hideMark/>
          </w:tcPr>
          <w:p w14:paraId="3C7B50AF" w14:textId="77777777" w:rsidR="00282B86" w:rsidRPr="00544B87" w:rsidRDefault="00282B86" w:rsidP="00D27589">
            <w:pPr>
              <w:spacing w:after="0" w:line="240" w:lineRule="auto"/>
              <w:rPr>
                <w:rFonts w:ascii="Times New Roman" w:eastAsia="Times New Roman" w:hAnsi="Times New Roman" w:cs="Times New Roman"/>
                <w:sz w:val="20"/>
                <w:szCs w:val="20"/>
              </w:rPr>
            </w:pPr>
          </w:p>
        </w:tc>
        <w:tc>
          <w:tcPr>
            <w:tcW w:w="0" w:type="auto"/>
            <w:shd w:val="clear" w:color="auto" w:fill="auto"/>
            <w:vAlign w:val="bottom"/>
            <w:hideMark/>
          </w:tcPr>
          <w:p w14:paraId="61D31194" w14:textId="77777777" w:rsidR="00282B86" w:rsidRPr="00544B87" w:rsidRDefault="00282B86" w:rsidP="00D27589">
            <w:pPr>
              <w:spacing w:after="0" w:line="240" w:lineRule="auto"/>
              <w:rPr>
                <w:rFonts w:ascii="Times New Roman" w:eastAsia="Times New Roman" w:hAnsi="Times New Roman" w:cs="Times New Roman"/>
                <w:sz w:val="20"/>
                <w:szCs w:val="20"/>
              </w:rPr>
            </w:pPr>
          </w:p>
        </w:tc>
      </w:tr>
    </w:tbl>
    <w:p w14:paraId="7E602B1E" w14:textId="77777777" w:rsidR="00282B86" w:rsidRPr="00544B87" w:rsidRDefault="00282B86" w:rsidP="00282B86">
      <w:pPr>
        <w:spacing w:after="0"/>
        <w:rPr>
          <w:rFonts w:ascii="Times New Roman" w:hAnsi="Times New Roman" w:cs="Times New Roman"/>
          <w:lang w:val="kk-KZ"/>
        </w:rPr>
      </w:pPr>
    </w:p>
    <w:p w14:paraId="4A632C7D" w14:textId="77777777" w:rsidR="00282B86" w:rsidRPr="00942E8A" w:rsidRDefault="00282B86" w:rsidP="00282B86">
      <w:pPr>
        <w:pStyle w:val="a4"/>
        <w:jc w:val="both"/>
        <w:rPr>
          <w:lang w:val="kk-KZ"/>
        </w:rPr>
      </w:pPr>
    </w:p>
    <w:p w14:paraId="59AE845C" w14:textId="77777777" w:rsidR="00282B86" w:rsidRDefault="00282B86" w:rsidP="00282B86">
      <w:pPr>
        <w:spacing w:after="0"/>
        <w:ind w:firstLine="709"/>
        <w:jc w:val="both"/>
      </w:pPr>
    </w:p>
    <w:p w14:paraId="1718AC2B" w14:textId="77777777" w:rsidR="00282B86" w:rsidRDefault="00282B86" w:rsidP="00282B86">
      <w:pPr>
        <w:spacing w:after="0"/>
        <w:ind w:firstLine="709"/>
        <w:jc w:val="both"/>
      </w:pPr>
    </w:p>
    <w:p w14:paraId="2891B2EE" w14:textId="77777777" w:rsidR="00282B86" w:rsidRDefault="00282B86" w:rsidP="00282B86">
      <w:pPr>
        <w:spacing w:after="0"/>
        <w:ind w:firstLine="709"/>
        <w:jc w:val="both"/>
      </w:pPr>
    </w:p>
    <w:p w14:paraId="7D27091A" w14:textId="77777777" w:rsidR="00F12C76" w:rsidRDefault="00F12C76" w:rsidP="006C0B77">
      <w:pPr>
        <w:spacing w:after="0"/>
        <w:ind w:firstLine="709"/>
        <w:jc w:val="both"/>
      </w:pPr>
    </w:p>
    <w:sectPr w:rsidR="00F12C76" w:rsidSect="00282B86">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6F"/>
    <w:rsid w:val="00282B86"/>
    <w:rsid w:val="006C0B77"/>
    <w:rsid w:val="00780DA7"/>
    <w:rsid w:val="008242FF"/>
    <w:rsid w:val="00870751"/>
    <w:rsid w:val="00922C48"/>
    <w:rsid w:val="00943D6F"/>
    <w:rsid w:val="009B2BE0"/>
    <w:rsid w:val="00B915B7"/>
    <w:rsid w:val="00DA7F9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441"/>
  <w15:chartTrackingRefBased/>
  <w15:docId w15:val="{D85DF119-FFE7-4A5B-AA56-9CE078CE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B86"/>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2B86"/>
    <w:rPr>
      <w:color w:val="0563C1" w:themeColor="hyperlink"/>
      <w:u w:val="single"/>
    </w:rPr>
  </w:style>
  <w:style w:type="paragraph" w:styleId="a4">
    <w:name w:val="No Spacing"/>
    <w:uiPriority w:val="1"/>
    <w:qFormat/>
    <w:rsid w:val="00282B86"/>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h.zhaksygulova@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2024-08-23T04:28:00Z</dcterms:created>
  <dcterms:modified xsi:type="dcterms:W3CDTF">2024-08-23T04:38:00Z</dcterms:modified>
</cp:coreProperties>
</file>